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0C02" w:rsidRPr="008A0C02" w:rsidRDefault="008A0C02" w:rsidP="008A0C02">
      <w:pPr>
        <w:spacing w:after="0"/>
        <w:ind w:left="156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</w:t>
      </w:r>
      <w:r w:rsidRPr="008A0C02">
        <w:rPr>
          <w:rFonts w:ascii="Times New Roman" w:eastAsia="Times New Roman" w:hAnsi="Times New Roman" w:cs="Times New Roman"/>
          <w:sz w:val="24"/>
          <w:szCs w:val="24"/>
        </w:rPr>
        <w:t>Приложение к основной общеобразовательной</w:t>
      </w:r>
    </w:p>
    <w:p w:rsidR="008A0C02" w:rsidRPr="008A0C02" w:rsidRDefault="008A0C02" w:rsidP="008A0C02">
      <w:pPr>
        <w:spacing w:after="0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программе основного</w:t>
      </w:r>
      <w:r w:rsidRPr="008A0C02">
        <w:rPr>
          <w:rFonts w:ascii="Times New Roman" w:eastAsia="Times New Roman" w:hAnsi="Times New Roman" w:cs="Times New Roman"/>
          <w:sz w:val="24"/>
          <w:szCs w:val="24"/>
        </w:rPr>
        <w:t xml:space="preserve"> общего образования</w:t>
      </w:r>
    </w:p>
    <w:p w:rsidR="008A0C02" w:rsidRPr="008A0C02" w:rsidRDefault="008A0C02" w:rsidP="00C160B4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8A0C02">
        <w:rPr>
          <w:rFonts w:ascii="Times New Roman" w:eastAsia="Times New Roman" w:hAnsi="Times New Roman" w:cs="Times New Roman"/>
          <w:sz w:val="24"/>
          <w:szCs w:val="24"/>
        </w:rPr>
        <w:t>МБОУ «СОШ №19» НМР РТ</w:t>
      </w:r>
    </w:p>
    <w:p w:rsidR="008A0C02" w:rsidRPr="008A0C02" w:rsidRDefault="008A0C02" w:rsidP="008A0C02">
      <w:pPr>
        <w:spacing w:after="0"/>
        <w:ind w:left="935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A0C02" w:rsidRDefault="008A0C02" w:rsidP="008A0C02">
      <w:pPr>
        <w:spacing w:after="0"/>
        <w:ind w:left="935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160B4" w:rsidRDefault="00C160B4" w:rsidP="008A0C02">
      <w:pPr>
        <w:spacing w:after="0"/>
        <w:ind w:left="935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160B4" w:rsidRDefault="00C160B4" w:rsidP="008A0C02">
      <w:pPr>
        <w:spacing w:after="0"/>
        <w:ind w:left="935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160B4" w:rsidRDefault="00C160B4" w:rsidP="008A0C02">
      <w:pPr>
        <w:spacing w:after="0"/>
        <w:ind w:left="935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160B4" w:rsidRDefault="00C160B4" w:rsidP="008A0C02">
      <w:pPr>
        <w:spacing w:after="0"/>
        <w:ind w:left="935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160B4" w:rsidRDefault="00C160B4" w:rsidP="008A0C02">
      <w:pPr>
        <w:spacing w:after="0"/>
        <w:ind w:left="935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160B4" w:rsidRPr="008A0C02" w:rsidRDefault="00C160B4" w:rsidP="008A0C02">
      <w:pPr>
        <w:spacing w:after="0"/>
        <w:ind w:left="935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160B4" w:rsidRPr="00C160B4" w:rsidRDefault="00C160B4" w:rsidP="00C160B4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60B4">
        <w:rPr>
          <w:rFonts w:ascii="Times New Roman" w:eastAsia="Times New Roman" w:hAnsi="Times New Roman" w:cs="Times New Roman"/>
          <w:sz w:val="24"/>
          <w:szCs w:val="24"/>
        </w:rPr>
        <w:t>РАБОЧАЯ ПРОГРАММА</w:t>
      </w:r>
    </w:p>
    <w:p w:rsidR="00C160B4" w:rsidRPr="00C160B4" w:rsidRDefault="00C160B4" w:rsidP="00C160B4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160B4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  <w:r w:rsidRPr="00C160B4">
        <w:rPr>
          <w:rFonts w:ascii="Times New Roman" w:eastAsia="Times New Roman" w:hAnsi="Times New Roman" w:cs="Times New Roman"/>
          <w:sz w:val="24"/>
          <w:szCs w:val="24"/>
        </w:rPr>
        <w:t xml:space="preserve"> предмету «Иностранный язык»</w:t>
      </w:r>
    </w:p>
    <w:p w:rsidR="00C160B4" w:rsidRPr="00C160B4" w:rsidRDefault="00C160B4" w:rsidP="00C160B4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60B4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Start"/>
      <w:r w:rsidR="00C16694">
        <w:rPr>
          <w:rFonts w:ascii="Times New Roman" w:eastAsia="Times New Roman" w:hAnsi="Times New Roman" w:cs="Times New Roman"/>
          <w:sz w:val="24"/>
          <w:szCs w:val="24"/>
        </w:rPr>
        <w:t>немецкий</w:t>
      </w:r>
      <w:proofErr w:type="gramEnd"/>
      <w:r w:rsidRPr="00C160B4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C160B4" w:rsidRPr="00C160B4" w:rsidRDefault="00C160B4" w:rsidP="00C160B4">
      <w:pPr>
        <w:spacing w:after="0" w:line="240" w:lineRule="auto"/>
        <w:ind w:right="-219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160B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C160B4">
        <w:rPr>
          <w:rFonts w:ascii="Times New Roman" w:eastAsia="Times New Roman" w:hAnsi="Times New Roman" w:cs="Times New Roman"/>
          <w:sz w:val="24"/>
          <w:szCs w:val="24"/>
        </w:rPr>
        <w:t xml:space="preserve"> уровень основного общего образования</w:t>
      </w:r>
    </w:p>
    <w:p w:rsidR="00C160B4" w:rsidRPr="00C160B4" w:rsidRDefault="00C160B4" w:rsidP="00C160B4">
      <w:pPr>
        <w:spacing w:after="0" w:line="240" w:lineRule="auto"/>
        <w:ind w:right="-219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160B4">
        <w:rPr>
          <w:rFonts w:ascii="Times New Roman" w:eastAsia="Times New Roman" w:hAnsi="Times New Roman" w:cs="Times New Roman"/>
          <w:sz w:val="24"/>
          <w:szCs w:val="24"/>
        </w:rPr>
        <w:t>муниципального</w:t>
      </w:r>
      <w:proofErr w:type="gramEnd"/>
      <w:r w:rsidRPr="00C160B4">
        <w:rPr>
          <w:rFonts w:ascii="Times New Roman" w:eastAsia="Times New Roman" w:hAnsi="Times New Roman" w:cs="Times New Roman"/>
          <w:sz w:val="24"/>
          <w:szCs w:val="24"/>
        </w:rPr>
        <w:t xml:space="preserve"> бюджетного образовательного учреждения</w:t>
      </w:r>
    </w:p>
    <w:p w:rsidR="00C160B4" w:rsidRPr="00C160B4" w:rsidRDefault="00C160B4" w:rsidP="00C160B4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60B4">
        <w:rPr>
          <w:rFonts w:ascii="Times New Roman" w:eastAsia="Times New Roman" w:hAnsi="Times New Roman" w:cs="Times New Roman"/>
          <w:sz w:val="24"/>
          <w:szCs w:val="24"/>
        </w:rPr>
        <w:t>«Средняя общеобразовательная школа №19»</w:t>
      </w:r>
    </w:p>
    <w:p w:rsidR="008A0C02" w:rsidRDefault="00C160B4" w:rsidP="00C160B4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60B4">
        <w:rPr>
          <w:rFonts w:ascii="Times New Roman" w:eastAsia="Times New Roman" w:hAnsi="Times New Roman" w:cs="Times New Roman"/>
          <w:sz w:val="24"/>
          <w:szCs w:val="24"/>
        </w:rPr>
        <w:t>Нижнекамского муниципального района Республики Татарстан</w:t>
      </w:r>
    </w:p>
    <w:p w:rsidR="00813725" w:rsidRDefault="00813725" w:rsidP="00C160B4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13725" w:rsidRDefault="00813725" w:rsidP="00C160B4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13725" w:rsidRDefault="00813725" w:rsidP="00C160B4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13725" w:rsidRDefault="00813725" w:rsidP="00C160B4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13725" w:rsidRPr="00813725" w:rsidRDefault="00813725" w:rsidP="00C160B4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Разработчик: Хайрутдинова Е.Г.</w:t>
      </w:r>
    </w:p>
    <w:p w:rsidR="008A0C02" w:rsidRPr="008A0C02" w:rsidRDefault="008A0C02" w:rsidP="008A0C02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85EA6" w:rsidRPr="005F4806" w:rsidRDefault="00085EA6" w:rsidP="008A0C02">
      <w:pPr>
        <w:shd w:val="clear" w:color="auto" w:fill="FFFFFF"/>
        <w:tabs>
          <w:tab w:val="left" w:pos="0"/>
          <w:tab w:val="left" w:pos="6470"/>
        </w:tabs>
        <w:ind w:right="8504"/>
        <w:rPr>
          <w:rFonts w:ascii="Times New Roman" w:hAnsi="Times New Roman" w:cs="Times New Roman"/>
        </w:rPr>
      </w:pPr>
    </w:p>
    <w:p w:rsidR="005F4806" w:rsidRDefault="005F4806" w:rsidP="00085EA6">
      <w:pPr>
        <w:shd w:val="clear" w:color="auto" w:fill="FFFFFF"/>
        <w:ind w:right="1684"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</w:p>
    <w:p w:rsidR="005F4806" w:rsidRDefault="005F4806" w:rsidP="005F480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</w:p>
    <w:p w:rsidR="00085EA6" w:rsidRPr="005F4806" w:rsidRDefault="00085EA6" w:rsidP="005F4806">
      <w:pPr>
        <w:shd w:val="clear" w:color="auto" w:fill="FFFFFF"/>
        <w:tabs>
          <w:tab w:val="left" w:leader="underscore" w:pos="744"/>
          <w:tab w:val="left" w:leader="underscore" w:pos="1675"/>
        </w:tabs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85EA6" w:rsidRPr="005F4806" w:rsidRDefault="00085EA6" w:rsidP="00085EA6">
      <w:pPr>
        <w:shd w:val="clear" w:color="auto" w:fill="FFFFFF"/>
        <w:tabs>
          <w:tab w:val="left" w:leader="underscore" w:pos="744"/>
          <w:tab w:val="left" w:leader="underscore" w:pos="1675"/>
        </w:tabs>
        <w:ind w:left="4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2059B" w:rsidRPr="005F4806" w:rsidRDefault="0072059B" w:rsidP="00085EA6">
      <w:pPr>
        <w:shd w:val="clear" w:color="auto" w:fill="FFFFFF"/>
        <w:tabs>
          <w:tab w:val="left" w:leader="underscore" w:pos="744"/>
          <w:tab w:val="left" w:leader="underscore" w:pos="1675"/>
        </w:tabs>
        <w:ind w:left="4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2059B" w:rsidRPr="005F4806" w:rsidRDefault="0072059B" w:rsidP="00085EA6">
      <w:pPr>
        <w:shd w:val="clear" w:color="auto" w:fill="FFFFFF"/>
        <w:tabs>
          <w:tab w:val="left" w:leader="underscore" w:pos="744"/>
          <w:tab w:val="left" w:leader="underscore" w:pos="1675"/>
        </w:tabs>
        <w:ind w:left="4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2059B" w:rsidRPr="005F4806" w:rsidRDefault="0072059B" w:rsidP="00085EA6">
      <w:pPr>
        <w:shd w:val="clear" w:color="auto" w:fill="FFFFFF"/>
        <w:tabs>
          <w:tab w:val="left" w:leader="underscore" w:pos="744"/>
          <w:tab w:val="left" w:leader="underscore" w:pos="1675"/>
        </w:tabs>
        <w:ind w:left="4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2059B" w:rsidRPr="005F4806" w:rsidRDefault="0072059B" w:rsidP="00085EA6">
      <w:pPr>
        <w:shd w:val="clear" w:color="auto" w:fill="FFFFFF"/>
        <w:tabs>
          <w:tab w:val="left" w:leader="underscore" w:pos="744"/>
          <w:tab w:val="left" w:leader="underscore" w:pos="1675"/>
        </w:tabs>
        <w:ind w:left="4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2059B" w:rsidRPr="005F4806" w:rsidRDefault="0072059B" w:rsidP="00085EA6">
      <w:pPr>
        <w:shd w:val="clear" w:color="auto" w:fill="FFFFFF"/>
        <w:tabs>
          <w:tab w:val="left" w:leader="underscore" w:pos="744"/>
          <w:tab w:val="left" w:leader="underscore" w:pos="1675"/>
        </w:tabs>
        <w:ind w:left="4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F4806" w:rsidRDefault="005F4806" w:rsidP="00085EA6">
      <w:pPr>
        <w:shd w:val="clear" w:color="auto" w:fill="FFFFFF"/>
        <w:tabs>
          <w:tab w:val="left" w:leader="underscore" w:pos="744"/>
          <w:tab w:val="left" w:leader="underscore" w:pos="1675"/>
        </w:tabs>
        <w:ind w:left="4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160B4" w:rsidRDefault="00C160B4" w:rsidP="00813725">
      <w:pPr>
        <w:shd w:val="clear" w:color="auto" w:fill="FFFFFF"/>
        <w:tabs>
          <w:tab w:val="left" w:leader="underscore" w:pos="744"/>
          <w:tab w:val="left" w:leader="underscore" w:pos="1675"/>
        </w:tabs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13725" w:rsidRPr="005F4806" w:rsidRDefault="00813725" w:rsidP="00813725">
      <w:pPr>
        <w:shd w:val="clear" w:color="auto" w:fill="FFFFFF"/>
        <w:tabs>
          <w:tab w:val="left" w:leader="underscore" w:pos="744"/>
          <w:tab w:val="left" w:leader="underscore" w:pos="1675"/>
        </w:tabs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</w:p>
    <w:p w:rsidR="001D01A0" w:rsidRPr="005F4806" w:rsidRDefault="001D01A0" w:rsidP="001D01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480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Планируемые результаты освоения учебного предмета </w:t>
      </w:r>
    </w:p>
    <w:p w:rsidR="0032589D" w:rsidRPr="005F4806" w:rsidRDefault="0032589D" w:rsidP="001D01A0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ar-SA"/>
        </w:rPr>
      </w:pPr>
    </w:p>
    <w:p w:rsidR="0032589D" w:rsidRPr="005F4806" w:rsidRDefault="0032589D" w:rsidP="003258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az-Cyrl-AZ"/>
        </w:rPr>
      </w:pPr>
      <w:r w:rsidRPr="005F48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az-Cyrl-AZ"/>
        </w:rPr>
        <w:t>Личностные результаты:</w:t>
      </w:r>
    </w:p>
    <w:p w:rsidR="0032589D" w:rsidRPr="005F4806" w:rsidRDefault="0032589D" w:rsidP="005F48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1)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32589D" w:rsidRPr="005F4806" w:rsidRDefault="0032589D" w:rsidP="005F48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2) формирование ответственного отношения к учению, готовности и способности обучающихся к саморазвитию,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32589D" w:rsidRPr="005F4806" w:rsidRDefault="0032589D" w:rsidP="005F48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32589D" w:rsidRPr="005F4806" w:rsidRDefault="0032589D" w:rsidP="005F48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4)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</w:p>
    <w:p w:rsidR="0032589D" w:rsidRPr="005F4806" w:rsidRDefault="0032589D" w:rsidP="005F48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5)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32589D" w:rsidRPr="005F4806" w:rsidRDefault="0032589D" w:rsidP="005F48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6)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32589D" w:rsidRPr="005F4806" w:rsidRDefault="0032589D" w:rsidP="005F48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7)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32589D" w:rsidRPr="005F4806" w:rsidRDefault="0032589D" w:rsidP="005F48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8)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32589D" w:rsidRPr="005F4806" w:rsidRDefault="0032589D" w:rsidP="005F48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9) 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32589D" w:rsidRPr="005F4806" w:rsidRDefault="0032589D" w:rsidP="005F48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10)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32589D" w:rsidRPr="005F4806" w:rsidRDefault="0032589D" w:rsidP="005F48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11)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32589D" w:rsidRPr="005F4806" w:rsidRDefault="0032589D" w:rsidP="003258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az-Cyrl-AZ"/>
        </w:rPr>
      </w:pPr>
      <w:r w:rsidRPr="005F48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az-Cyrl-AZ"/>
        </w:rPr>
        <w:t>Метапредметные результаты:</w:t>
      </w:r>
    </w:p>
    <w:p w:rsidR="0032589D" w:rsidRPr="005F4806" w:rsidRDefault="0032589D" w:rsidP="0032589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az-Cyrl-AZ"/>
        </w:rPr>
        <w:t>Регулятивные УУД</w:t>
      </w:r>
    </w:p>
    <w:p w:rsidR="0032589D" w:rsidRPr="005F4806" w:rsidRDefault="0032589D" w:rsidP="003B6886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32589D" w:rsidRPr="005F4806" w:rsidRDefault="0032589D" w:rsidP="003B6886">
      <w:pPr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анализировать существующие и планировать будущие образовательные результаты;</w:t>
      </w:r>
    </w:p>
    <w:p w:rsidR="0032589D" w:rsidRPr="005F4806" w:rsidRDefault="0032589D" w:rsidP="003B6886">
      <w:pPr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идентифицировать собственные проблемы и определять главную проблему;</w:t>
      </w:r>
    </w:p>
    <w:p w:rsidR="0032589D" w:rsidRPr="005F4806" w:rsidRDefault="0032589D" w:rsidP="003B6886">
      <w:pPr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lastRenderedPageBreak/>
        <w:t>выдвигать версии решения проблемы, формулировать гипотезы, предвосхищать конечный результат;</w:t>
      </w:r>
    </w:p>
    <w:p w:rsidR="0032589D" w:rsidRPr="005F4806" w:rsidRDefault="0032589D" w:rsidP="003B6886">
      <w:pPr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ставить цель деятельности на основе определенной проблемы и существующих возможностей;</w:t>
      </w:r>
    </w:p>
    <w:p w:rsidR="0032589D" w:rsidRPr="005F4806" w:rsidRDefault="0032589D" w:rsidP="003B6886">
      <w:pPr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формулировать учебные задачи как шаги достижения поставленной цели деятельности;</w:t>
      </w:r>
    </w:p>
    <w:p w:rsidR="0032589D" w:rsidRPr="005F4806" w:rsidRDefault="0032589D" w:rsidP="003B6886">
      <w:pPr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32589D" w:rsidRPr="005F4806" w:rsidRDefault="0032589D" w:rsidP="003B6886">
      <w:pPr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32589D" w:rsidRPr="005F4806" w:rsidRDefault="0032589D" w:rsidP="003B6886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определять необходимые действие (я) в соответствии с учебной и познавательной задачей и составлять алгоритм их выполнения;</w:t>
      </w:r>
    </w:p>
    <w:p w:rsidR="0032589D" w:rsidRPr="005F4806" w:rsidRDefault="0032589D" w:rsidP="003B6886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обосновывать и осуществлять выбор наиболее эффективных способов решения учебных и познавательных задач;</w:t>
      </w:r>
    </w:p>
    <w:p w:rsidR="0032589D" w:rsidRPr="005F4806" w:rsidRDefault="0032589D" w:rsidP="003B6886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32589D" w:rsidRPr="005F4806" w:rsidRDefault="0032589D" w:rsidP="003B6886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32589D" w:rsidRPr="005F4806" w:rsidRDefault="0032589D" w:rsidP="003B6886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32589D" w:rsidRPr="005F4806" w:rsidRDefault="0032589D" w:rsidP="003B6886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составлять план решения проблемы (выполнения проекта, проведения исследования);</w:t>
      </w:r>
    </w:p>
    <w:p w:rsidR="0032589D" w:rsidRPr="005F4806" w:rsidRDefault="0032589D" w:rsidP="003B6886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32589D" w:rsidRPr="005F4806" w:rsidRDefault="0032589D" w:rsidP="003B6886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32589D" w:rsidRPr="005F4806" w:rsidRDefault="0032589D" w:rsidP="003B6886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планировать и корректировать свою индивидуальную образовательную траекторию.</w:t>
      </w:r>
    </w:p>
    <w:p w:rsidR="0032589D" w:rsidRPr="005F4806" w:rsidRDefault="0032589D" w:rsidP="003B6886">
      <w:pPr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32589D" w:rsidRPr="005F4806" w:rsidRDefault="0032589D" w:rsidP="003B6886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32589D" w:rsidRPr="005F4806" w:rsidRDefault="0032589D" w:rsidP="003B6886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32589D" w:rsidRPr="005F4806" w:rsidRDefault="0032589D" w:rsidP="003B6886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32589D" w:rsidRPr="005F4806" w:rsidRDefault="0032589D" w:rsidP="003B6886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оценивать свою деятельность, аргументируя причины достижения или отсутствия планируемого результата;</w:t>
      </w:r>
    </w:p>
    <w:p w:rsidR="0032589D" w:rsidRPr="005F4806" w:rsidRDefault="0032589D" w:rsidP="003B6886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32589D" w:rsidRPr="005F4806" w:rsidRDefault="0032589D" w:rsidP="003B6886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32589D" w:rsidRPr="005F4806" w:rsidRDefault="0032589D" w:rsidP="003B6886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32589D" w:rsidRPr="005F4806" w:rsidRDefault="0032589D" w:rsidP="003B6886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сверять свои действия с целью и, при необходимости, исправлять ошибки самостоятельно.</w:t>
      </w:r>
    </w:p>
    <w:p w:rsidR="0032589D" w:rsidRPr="005F4806" w:rsidRDefault="0032589D" w:rsidP="003B6886">
      <w:pPr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lastRenderedPageBreak/>
        <w:t>Умение оценивать правильность выполнения учебной задачи, собственные возможности ее решения. Обучающийся сможет:</w:t>
      </w:r>
    </w:p>
    <w:p w:rsidR="0032589D" w:rsidRPr="005F4806" w:rsidRDefault="0032589D" w:rsidP="003B6886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определять критерии правильности (корректности) выполнения учебной задачи;</w:t>
      </w:r>
    </w:p>
    <w:p w:rsidR="0032589D" w:rsidRPr="005F4806" w:rsidRDefault="0032589D" w:rsidP="003B6886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анализировать и обосновывать применение соответствующего инструментария для выполнения учебной задачи;</w:t>
      </w:r>
    </w:p>
    <w:p w:rsidR="0032589D" w:rsidRPr="005F4806" w:rsidRDefault="0032589D" w:rsidP="003B6886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32589D" w:rsidRPr="005F4806" w:rsidRDefault="0032589D" w:rsidP="003B6886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32589D" w:rsidRPr="005F4806" w:rsidRDefault="0032589D" w:rsidP="003B6886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32589D" w:rsidRPr="005F4806" w:rsidRDefault="0032589D" w:rsidP="003B6886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фиксировать и анализировать динамику собственных образовательных результатов.</w:t>
      </w:r>
    </w:p>
    <w:p w:rsidR="0032589D" w:rsidRPr="005F4806" w:rsidRDefault="0032589D" w:rsidP="003B6886">
      <w:pPr>
        <w:numPr>
          <w:ilvl w:val="0"/>
          <w:numId w:val="13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деятельности. Обучающийся сможет:</w:t>
      </w:r>
    </w:p>
    <w:p w:rsidR="0032589D" w:rsidRPr="005F4806" w:rsidRDefault="0032589D" w:rsidP="003B6886">
      <w:pPr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32589D" w:rsidRPr="005F4806" w:rsidRDefault="0032589D" w:rsidP="003B6886">
      <w:pPr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32589D" w:rsidRPr="005F4806" w:rsidRDefault="0032589D" w:rsidP="003B6886">
      <w:pPr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принимать решение в учебной ситуации и нести за него ответственность;</w:t>
      </w:r>
    </w:p>
    <w:p w:rsidR="0032589D" w:rsidRPr="005F4806" w:rsidRDefault="0032589D" w:rsidP="003B6886">
      <w:pPr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32589D" w:rsidRPr="005F4806" w:rsidRDefault="0032589D" w:rsidP="003B6886">
      <w:pPr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32589D" w:rsidRPr="005F4806" w:rsidRDefault="0032589D" w:rsidP="003B6886">
      <w:pPr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32589D" w:rsidRPr="005F4806" w:rsidRDefault="0032589D" w:rsidP="0032589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az-Cyrl-AZ"/>
        </w:rPr>
        <w:t>Познавательные УУД</w:t>
      </w:r>
    </w:p>
    <w:p w:rsidR="0032589D" w:rsidRPr="005F4806" w:rsidRDefault="0032589D" w:rsidP="003B6886">
      <w:pPr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32589D" w:rsidRPr="005F4806" w:rsidRDefault="0032589D" w:rsidP="003B6886">
      <w:pPr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подбирать слова, соподчиненные ключевому слову, определяющие его признаки и свойства;</w:t>
      </w:r>
    </w:p>
    <w:p w:rsidR="0032589D" w:rsidRPr="005F4806" w:rsidRDefault="0032589D" w:rsidP="003B6886">
      <w:pPr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выстраивать логическую цепочку, состоящую из ключевого слова и соподчиненных ему слов;</w:t>
      </w:r>
    </w:p>
    <w:p w:rsidR="0032589D" w:rsidRPr="005F4806" w:rsidRDefault="0032589D" w:rsidP="003B6886">
      <w:pPr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выделять общий признак двух или нескольких предметов или явлений и объяснять их сходство;</w:t>
      </w:r>
    </w:p>
    <w:p w:rsidR="0032589D" w:rsidRPr="005F4806" w:rsidRDefault="0032589D" w:rsidP="003B6886">
      <w:pPr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32589D" w:rsidRPr="005F4806" w:rsidRDefault="0032589D" w:rsidP="003B6886">
      <w:pPr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выделять явление из общего ряда других явлений;</w:t>
      </w:r>
    </w:p>
    <w:p w:rsidR="0032589D" w:rsidRPr="005F4806" w:rsidRDefault="0032589D" w:rsidP="003B6886">
      <w:pPr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32589D" w:rsidRPr="005F4806" w:rsidRDefault="0032589D" w:rsidP="003B6886">
      <w:pPr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32589D" w:rsidRPr="005F4806" w:rsidRDefault="0032589D" w:rsidP="003B6886">
      <w:pPr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строить рассуждение на основе сравнения предметов и явлений, выделяя при этом общие признаки;</w:t>
      </w:r>
    </w:p>
    <w:p w:rsidR="0032589D" w:rsidRPr="005F4806" w:rsidRDefault="0032589D" w:rsidP="003B6886">
      <w:pPr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lastRenderedPageBreak/>
        <w:t>излагать полученную информацию, интерпретируя ее в контексте решаемой задачи;</w:t>
      </w:r>
    </w:p>
    <w:p w:rsidR="0032589D" w:rsidRPr="005F4806" w:rsidRDefault="0032589D" w:rsidP="003B6886">
      <w:pPr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32589D" w:rsidRPr="005F4806" w:rsidRDefault="0032589D" w:rsidP="003B6886">
      <w:pPr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вербализовать эмоциональное впечатление, оказанное на него источником;</w:t>
      </w:r>
    </w:p>
    <w:p w:rsidR="0032589D" w:rsidRPr="005F4806" w:rsidRDefault="0032589D" w:rsidP="003B6886">
      <w:pPr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32589D" w:rsidRPr="005F4806" w:rsidRDefault="0032589D" w:rsidP="003B6886">
      <w:pPr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32589D" w:rsidRPr="005F4806" w:rsidRDefault="0032589D" w:rsidP="003B6886">
      <w:pPr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32589D" w:rsidRPr="005F4806" w:rsidRDefault="0032589D" w:rsidP="003B6886">
      <w:pPr>
        <w:numPr>
          <w:ilvl w:val="0"/>
          <w:numId w:val="17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32589D" w:rsidRPr="005F4806" w:rsidRDefault="0032589D" w:rsidP="003B6886">
      <w:pPr>
        <w:numPr>
          <w:ilvl w:val="0"/>
          <w:numId w:val="18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обозначать символом и знаком предмет и/или явление;</w:t>
      </w:r>
    </w:p>
    <w:p w:rsidR="0032589D" w:rsidRPr="005F4806" w:rsidRDefault="0032589D" w:rsidP="003B6886">
      <w:pPr>
        <w:numPr>
          <w:ilvl w:val="0"/>
          <w:numId w:val="18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32589D" w:rsidRPr="005F4806" w:rsidRDefault="0032589D" w:rsidP="003B6886">
      <w:pPr>
        <w:numPr>
          <w:ilvl w:val="0"/>
          <w:numId w:val="18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создавать абстрактный или реальный образ предмета и/или явления;</w:t>
      </w:r>
    </w:p>
    <w:p w:rsidR="0032589D" w:rsidRPr="005F4806" w:rsidRDefault="0032589D" w:rsidP="003B6886">
      <w:pPr>
        <w:numPr>
          <w:ilvl w:val="0"/>
          <w:numId w:val="18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строить модель/схему на основе условий задачи и/или способа ее решения;</w:t>
      </w:r>
    </w:p>
    <w:p w:rsidR="0032589D" w:rsidRPr="005F4806" w:rsidRDefault="0032589D" w:rsidP="003B6886">
      <w:pPr>
        <w:numPr>
          <w:ilvl w:val="0"/>
          <w:numId w:val="18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32589D" w:rsidRPr="005F4806" w:rsidRDefault="0032589D" w:rsidP="003B6886">
      <w:pPr>
        <w:numPr>
          <w:ilvl w:val="0"/>
          <w:numId w:val="18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преобразовывать модели с целью выявления общих законов, определяющих данную предметную область;</w:t>
      </w:r>
    </w:p>
    <w:p w:rsidR="0032589D" w:rsidRPr="005F4806" w:rsidRDefault="0032589D" w:rsidP="003B6886">
      <w:pPr>
        <w:numPr>
          <w:ilvl w:val="0"/>
          <w:numId w:val="18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32589D" w:rsidRPr="005F4806" w:rsidRDefault="0032589D" w:rsidP="003B6886">
      <w:pPr>
        <w:numPr>
          <w:ilvl w:val="0"/>
          <w:numId w:val="18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32589D" w:rsidRPr="005F4806" w:rsidRDefault="0032589D" w:rsidP="003B6886">
      <w:pPr>
        <w:numPr>
          <w:ilvl w:val="0"/>
          <w:numId w:val="18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строить доказательство: прямое, косвенное, от противного;</w:t>
      </w:r>
    </w:p>
    <w:p w:rsidR="0032589D" w:rsidRPr="005F4806" w:rsidRDefault="0032589D" w:rsidP="003B6886">
      <w:pPr>
        <w:numPr>
          <w:ilvl w:val="0"/>
          <w:numId w:val="18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32589D" w:rsidRPr="005F4806" w:rsidRDefault="0032589D" w:rsidP="003B6886">
      <w:pPr>
        <w:numPr>
          <w:ilvl w:val="0"/>
          <w:numId w:val="19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Смысловое чтение. Обучающийся сможет:</w:t>
      </w:r>
    </w:p>
    <w:p w:rsidR="0032589D" w:rsidRPr="005F4806" w:rsidRDefault="0032589D" w:rsidP="003B6886">
      <w:pPr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находить в тексте требуемую информацию (в соответствии с целями своей деятельности);</w:t>
      </w:r>
    </w:p>
    <w:p w:rsidR="0032589D" w:rsidRPr="005F4806" w:rsidRDefault="0032589D" w:rsidP="003B6886">
      <w:pPr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ориентироваться в содержании текста, понимать целостный смысл текста, структурировать текст;</w:t>
      </w:r>
    </w:p>
    <w:p w:rsidR="0032589D" w:rsidRPr="005F4806" w:rsidRDefault="0032589D" w:rsidP="003B6886">
      <w:pPr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устанавливать взаимосвязь описанных в тексте событий, явлений, процессов;</w:t>
      </w:r>
    </w:p>
    <w:p w:rsidR="0032589D" w:rsidRPr="005F4806" w:rsidRDefault="0032589D" w:rsidP="003B6886">
      <w:pPr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резюмировать главную идею текста;</w:t>
      </w:r>
    </w:p>
    <w:p w:rsidR="0032589D" w:rsidRPr="005F4806" w:rsidRDefault="0032589D" w:rsidP="003B6886">
      <w:pPr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non-fiction);</w:t>
      </w:r>
    </w:p>
    <w:p w:rsidR="0032589D" w:rsidRPr="005F4806" w:rsidRDefault="0032589D" w:rsidP="003B6886">
      <w:pPr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критически оценивать содержание и форму текста.</w:t>
      </w:r>
    </w:p>
    <w:p w:rsidR="0032589D" w:rsidRPr="005F4806" w:rsidRDefault="0032589D" w:rsidP="003B6886">
      <w:pPr>
        <w:numPr>
          <w:ilvl w:val="0"/>
          <w:numId w:val="21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32589D" w:rsidRPr="005F4806" w:rsidRDefault="0032589D" w:rsidP="003B6886">
      <w:pPr>
        <w:numPr>
          <w:ilvl w:val="0"/>
          <w:numId w:val="22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определять свое отношение к природной среде;</w:t>
      </w:r>
    </w:p>
    <w:p w:rsidR="0032589D" w:rsidRPr="005F4806" w:rsidRDefault="0032589D" w:rsidP="003B6886">
      <w:pPr>
        <w:numPr>
          <w:ilvl w:val="0"/>
          <w:numId w:val="22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анализировать влияние экологических факторов на среду обитания живых организмов;</w:t>
      </w:r>
    </w:p>
    <w:p w:rsidR="0032589D" w:rsidRPr="005F4806" w:rsidRDefault="0032589D" w:rsidP="003B6886">
      <w:pPr>
        <w:numPr>
          <w:ilvl w:val="0"/>
          <w:numId w:val="22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lastRenderedPageBreak/>
        <w:t>проводить причинный и вероятностный анализ экологических ситуаций;</w:t>
      </w:r>
    </w:p>
    <w:p w:rsidR="0032589D" w:rsidRPr="005F4806" w:rsidRDefault="0032589D" w:rsidP="003B6886">
      <w:pPr>
        <w:numPr>
          <w:ilvl w:val="0"/>
          <w:numId w:val="22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прогнозировать изменения ситуации при смене действия одного фактора на действие другого фактора;</w:t>
      </w:r>
    </w:p>
    <w:p w:rsidR="0032589D" w:rsidRPr="005F4806" w:rsidRDefault="0032589D" w:rsidP="003B6886">
      <w:pPr>
        <w:numPr>
          <w:ilvl w:val="0"/>
          <w:numId w:val="22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распространять экологические знания и участвовать в практических делах по защите окружающей среды;</w:t>
      </w:r>
    </w:p>
    <w:p w:rsidR="0032589D" w:rsidRPr="005F4806" w:rsidRDefault="0032589D" w:rsidP="003B6886">
      <w:pPr>
        <w:numPr>
          <w:ilvl w:val="0"/>
          <w:numId w:val="22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выражать свое отношение к природе через рисунки, сочинения, модели, проектные работы.</w:t>
      </w:r>
    </w:p>
    <w:p w:rsidR="0032589D" w:rsidRPr="005F4806" w:rsidRDefault="0032589D" w:rsidP="0032589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:rsidR="0032589D" w:rsidRPr="005F4806" w:rsidRDefault="0032589D" w:rsidP="003B6886">
      <w:pPr>
        <w:numPr>
          <w:ilvl w:val="0"/>
          <w:numId w:val="2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определять необходимые ключевые поисковые слова и запросы;</w:t>
      </w:r>
    </w:p>
    <w:p w:rsidR="0032589D" w:rsidRPr="005F4806" w:rsidRDefault="0032589D" w:rsidP="003B6886">
      <w:pPr>
        <w:numPr>
          <w:ilvl w:val="0"/>
          <w:numId w:val="2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осуществлять взаимодействие с электронными поисковыми системами, словарями;</w:t>
      </w:r>
    </w:p>
    <w:p w:rsidR="0032589D" w:rsidRPr="005F4806" w:rsidRDefault="0032589D" w:rsidP="003B6886">
      <w:pPr>
        <w:numPr>
          <w:ilvl w:val="0"/>
          <w:numId w:val="2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формировать множественную выборку из поисковых источников для объективизации результатов поиска;</w:t>
      </w:r>
    </w:p>
    <w:p w:rsidR="0032589D" w:rsidRPr="005F4806" w:rsidRDefault="0032589D" w:rsidP="003B6886">
      <w:pPr>
        <w:numPr>
          <w:ilvl w:val="0"/>
          <w:numId w:val="2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соотносить полученные результаты поиска со своей деятельностью.</w:t>
      </w:r>
    </w:p>
    <w:p w:rsidR="0032589D" w:rsidRPr="005F4806" w:rsidRDefault="0032589D" w:rsidP="0032589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az-Cyrl-AZ"/>
        </w:rPr>
        <w:t>Коммуникативные УУД</w:t>
      </w:r>
    </w:p>
    <w:p w:rsidR="0032589D" w:rsidRPr="005F4806" w:rsidRDefault="0032589D" w:rsidP="003B6886">
      <w:pPr>
        <w:numPr>
          <w:ilvl w:val="0"/>
          <w:numId w:val="24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32589D" w:rsidRPr="005F4806" w:rsidRDefault="0032589D" w:rsidP="003B6886">
      <w:pPr>
        <w:numPr>
          <w:ilvl w:val="0"/>
          <w:numId w:val="25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определять возможные роли в совместной деятельности;</w:t>
      </w:r>
    </w:p>
    <w:p w:rsidR="0032589D" w:rsidRPr="005F4806" w:rsidRDefault="0032589D" w:rsidP="003B6886">
      <w:pPr>
        <w:numPr>
          <w:ilvl w:val="0"/>
          <w:numId w:val="25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играть определенную роль в совместной деятельности;</w:t>
      </w:r>
    </w:p>
    <w:p w:rsidR="0032589D" w:rsidRPr="005F4806" w:rsidRDefault="0032589D" w:rsidP="003B6886">
      <w:pPr>
        <w:numPr>
          <w:ilvl w:val="0"/>
          <w:numId w:val="25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32589D" w:rsidRPr="005F4806" w:rsidRDefault="0032589D" w:rsidP="003B6886">
      <w:pPr>
        <w:numPr>
          <w:ilvl w:val="0"/>
          <w:numId w:val="25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32589D" w:rsidRPr="005F4806" w:rsidRDefault="0032589D" w:rsidP="003B6886">
      <w:pPr>
        <w:numPr>
          <w:ilvl w:val="0"/>
          <w:numId w:val="25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строить позитивные отношения в процессе учебной и познавательной деятельности;</w:t>
      </w:r>
    </w:p>
    <w:p w:rsidR="0032589D" w:rsidRPr="005F4806" w:rsidRDefault="0032589D" w:rsidP="003B6886">
      <w:pPr>
        <w:numPr>
          <w:ilvl w:val="0"/>
          <w:numId w:val="25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32589D" w:rsidRPr="005F4806" w:rsidRDefault="0032589D" w:rsidP="003B6886">
      <w:pPr>
        <w:numPr>
          <w:ilvl w:val="0"/>
          <w:numId w:val="25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32589D" w:rsidRPr="005F4806" w:rsidRDefault="0032589D" w:rsidP="003B6886">
      <w:pPr>
        <w:numPr>
          <w:ilvl w:val="0"/>
          <w:numId w:val="25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предлагать альтернативное решение в конфликтной ситуации;</w:t>
      </w:r>
    </w:p>
    <w:p w:rsidR="0032589D" w:rsidRPr="005F4806" w:rsidRDefault="0032589D" w:rsidP="003B6886">
      <w:pPr>
        <w:numPr>
          <w:ilvl w:val="0"/>
          <w:numId w:val="25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выделять общую точку зрения в дискуссии;</w:t>
      </w:r>
    </w:p>
    <w:p w:rsidR="0032589D" w:rsidRPr="005F4806" w:rsidRDefault="0032589D" w:rsidP="003B6886">
      <w:pPr>
        <w:numPr>
          <w:ilvl w:val="0"/>
          <w:numId w:val="25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договариваться о правилах и вопросах для обсуждения в соответствии с поставленной перед группой задачей;</w:t>
      </w:r>
    </w:p>
    <w:p w:rsidR="0032589D" w:rsidRPr="005F4806" w:rsidRDefault="0032589D" w:rsidP="003B6886">
      <w:pPr>
        <w:numPr>
          <w:ilvl w:val="0"/>
          <w:numId w:val="25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32589D" w:rsidRPr="005F4806" w:rsidRDefault="0032589D" w:rsidP="003B6886">
      <w:pPr>
        <w:numPr>
          <w:ilvl w:val="0"/>
          <w:numId w:val="25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32589D" w:rsidRPr="005F4806" w:rsidRDefault="0032589D" w:rsidP="003B6886">
      <w:pPr>
        <w:numPr>
          <w:ilvl w:val="0"/>
          <w:numId w:val="26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32589D" w:rsidRPr="005F4806" w:rsidRDefault="0032589D" w:rsidP="003B6886">
      <w:pPr>
        <w:numPr>
          <w:ilvl w:val="0"/>
          <w:numId w:val="27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определять задачу коммуникации и в соответствии с ней отбирать речевые средства;</w:t>
      </w:r>
    </w:p>
    <w:p w:rsidR="0032589D" w:rsidRPr="005F4806" w:rsidRDefault="0032589D" w:rsidP="003B6886">
      <w:pPr>
        <w:numPr>
          <w:ilvl w:val="0"/>
          <w:numId w:val="27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32589D" w:rsidRPr="005F4806" w:rsidRDefault="0032589D" w:rsidP="003B6886">
      <w:pPr>
        <w:numPr>
          <w:ilvl w:val="0"/>
          <w:numId w:val="27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lastRenderedPageBreak/>
        <w:t>представлять в устной или письменной форме развернутый план собственной деятельности;</w:t>
      </w:r>
    </w:p>
    <w:p w:rsidR="0032589D" w:rsidRPr="005F4806" w:rsidRDefault="0032589D" w:rsidP="003B6886">
      <w:pPr>
        <w:numPr>
          <w:ilvl w:val="0"/>
          <w:numId w:val="27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32589D" w:rsidRPr="005F4806" w:rsidRDefault="0032589D" w:rsidP="003B6886">
      <w:pPr>
        <w:numPr>
          <w:ilvl w:val="0"/>
          <w:numId w:val="27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высказывать и обосновывать мнение (суждение) и запрашивать мнение партнера в рамках диалога;</w:t>
      </w:r>
    </w:p>
    <w:p w:rsidR="0032589D" w:rsidRPr="005F4806" w:rsidRDefault="0032589D" w:rsidP="003B6886">
      <w:pPr>
        <w:numPr>
          <w:ilvl w:val="0"/>
          <w:numId w:val="27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принимать решение в ходе диалога и согласовывать его с собеседником;</w:t>
      </w:r>
    </w:p>
    <w:p w:rsidR="0032589D" w:rsidRPr="005F4806" w:rsidRDefault="0032589D" w:rsidP="003B6886">
      <w:pPr>
        <w:numPr>
          <w:ilvl w:val="0"/>
          <w:numId w:val="27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32589D" w:rsidRPr="005F4806" w:rsidRDefault="0032589D" w:rsidP="003B6886">
      <w:pPr>
        <w:numPr>
          <w:ilvl w:val="0"/>
          <w:numId w:val="27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32589D" w:rsidRPr="005F4806" w:rsidRDefault="0032589D" w:rsidP="003B6886">
      <w:pPr>
        <w:numPr>
          <w:ilvl w:val="0"/>
          <w:numId w:val="27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32589D" w:rsidRPr="005F4806" w:rsidRDefault="0032589D" w:rsidP="003B6886">
      <w:pPr>
        <w:numPr>
          <w:ilvl w:val="0"/>
          <w:numId w:val="27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32589D" w:rsidRPr="005F4806" w:rsidRDefault="0032589D" w:rsidP="003B6886">
      <w:pPr>
        <w:numPr>
          <w:ilvl w:val="0"/>
          <w:numId w:val="28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32589D" w:rsidRPr="005F4806" w:rsidRDefault="0032589D" w:rsidP="003B6886">
      <w:pPr>
        <w:numPr>
          <w:ilvl w:val="0"/>
          <w:numId w:val="29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32589D" w:rsidRPr="005F4806" w:rsidRDefault="0032589D" w:rsidP="003B6886">
      <w:pPr>
        <w:numPr>
          <w:ilvl w:val="0"/>
          <w:numId w:val="29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32589D" w:rsidRPr="005F4806" w:rsidRDefault="0032589D" w:rsidP="003B6886">
      <w:pPr>
        <w:numPr>
          <w:ilvl w:val="0"/>
          <w:numId w:val="29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выделять информационный аспект задачи, оперировать данными, использовать модель решения задачи;</w:t>
      </w:r>
    </w:p>
    <w:p w:rsidR="0032589D" w:rsidRPr="005F4806" w:rsidRDefault="0032589D" w:rsidP="003B6886">
      <w:pPr>
        <w:numPr>
          <w:ilvl w:val="0"/>
          <w:numId w:val="29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32589D" w:rsidRPr="005F4806" w:rsidRDefault="0032589D" w:rsidP="003B6886">
      <w:pPr>
        <w:numPr>
          <w:ilvl w:val="0"/>
          <w:numId w:val="29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использовать информацию с учетом этических и правовых норм;</w:t>
      </w:r>
    </w:p>
    <w:p w:rsidR="0032589D" w:rsidRPr="005F4806" w:rsidRDefault="0032589D" w:rsidP="003B6886">
      <w:pPr>
        <w:numPr>
          <w:ilvl w:val="0"/>
          <w:numId w:val="29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32589D" w:rsidRPr="005F4806" w:rsidRDefault="0032589D" w:rsidP="003258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az-Cyrl-AZ"/>
        </w:rPr>
      </w:pPr>
      <w:r w:rsidRPr="005F48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az-Cyrl-AZ"/>
        </w:rPr>
        <w:t>Предметные результаты:</w:t>
      </w:r>
    </w:p>
    <w:p w:rsidR="0032589D" w:rsidRPr="005F4806" w:rsidRDefault="0032589D" w:rsidP="003258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az-Cyrl-AZ"/>
        </w:rPr>
        <w:t>Изучение предметной области "Иностранные языки" должно обеспечить:</w:t>
      </w:r>
    </w:p>
    <w:p w:rsidR="0032589D" w:rsidRPr="005F4806" w:rsidRDefault="0032589D" w:rsidP="003B6886">
      <w:pPr>
        <w:numPr>
          <w:ilvl w:val="0"/>
          <w:numId w:val="56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приобщение к культурному наследию стран изучаемого иностранного языка, воспитание ценностного отношения к иностранному языку как инструменту познания и достижения взаимопонимания между людьми и народами;</w:t>
      </w:r>
    </w:p>
    <w:p w:rsidR="0032589D" w:rsidRPr="005F4806" w:rsidRDefault="0032589D" w:rsidP="003B6886">
      <w:pPr>
        <w:numPr>
          <w:ilvl w:val="0"/>
          <w:numId w:val="56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осознание тесной связи между овладением иностранными языками и личностным, социальным и профессиональным ростом;</w:t>
      </w:r>
    </w:p>
    <w:p w:rsidR="0032589D" w:rsidRPr="005F4806" w:rsidRDefault="0032589D" w:rsidP="003B6886">
      <w:pPr>
        <w:numPr>
          <w:ilvl w:val="0"/>
          <w:numId w:val="56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формирование коммуникативной иноязычной компетенции (говорение, аудирование, чтение и письмо), необходимой для успешной социализации и самореализации;</w:t>
      </w:r>
    </w:p>
    <w:p w:rsidR="0032589D" w:rsidRPr="005F4806" w:rsidRDefault="0032589D" w:rsidP="003B6886">
      <w:pPr>
        <w:numPr>
          <w:ilvl w:val="0"/>
          <w:numId w:val="56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обогащение активного и потенциального словарного запаса, развитие у обучающихся культуры владения иностранным языком в соответствии с требованиями к нормам устной и письменной речи, правилами речевого этикета.</w:t>
      </w:r>
    </w:p>
    <w:p w:rsidR="0032589D" w:rsidRPr="005F4806" w:rsidRDefault="0032589D" w:rsidP="003258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Результаты изучения предметной области «иностранные языки» должны отражать:</w:t>
      </w:r>
    </w:p>
    <w:p w:rsidR="0032589D" w:rsidRPr="005F4806" w:rsidRDefault="0032589D" w:rsidP="003258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az-Cyrl-AZ"/>
        </w:rPr>
      </w:pPr>
      <w:r w:rsidRPr="005F4806">
        <w:rPr>
          <w:rFonts w:ascii="Times New Roman" w:eastAsia="Times New Roman" w:hAnsi="Times New Roman" w:cs="Times New Roman"/>
          <w:sz w:val="24"/>
          <w:szCs w:val="24"/>
          <w:lang w:val="az-Cyrl-AZ"/>
        </w:rPr>
        <w:t>1) формирование дружелюбного и толерантного отношения к ценностям иных культур, оптимизма и выраженной личностной позиции в восприятии мира, в развитии национального самосознания на основе знакомства с жизнью своих сверстников в других странах, с образцами зарубежной литературы разных жанров, с учетом достигнутого обучающимися уровня иноязычной компетентности;</w:t>
      </w:r>
    </w:p>
    <w:p w:rsidR="0032589D" w:rsidRPr="005F4806" w:rsidRDefault="0032589D" w:rsidP="003258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az-Cyrl-AZ"/>
        </w:rPr>
      </w:pPr>
      <w:bookmarkStart w:id="0" w:name="sub_20302"/>
      <w:r w:rsidRPr="005F4806">
        <w:rPr>
          <w:rFonts w:ascii="Times New Roman" w:eastAsia="Times New Roman" w:hAnsi="Times New Roman" w:cs="Times New Roman"/>
          <w:sz w:val="24"/>
          <w:szCs w:val="24"/>
          <w:lang w:val="az-Cyrl-AZ"/>
        </w:rPr>
        <w:t xml:space="preserve">2) формирование и совершенствование иноязычной коммуникативной компетенции; расширение и систематизация знаний о языке, расширение лингвистического кругозора и </w:t>
      </w:r>
      <w:r w:rsidRPr="005F4806">
        <w:rPr>
          <w:rFonts w:ascii="Times New Roman" w:eastAsia="Times New Roman" w:hAnsi="Times New Roman" w:cs="Times New Roman"/>
          <w:sz w:val="24"/>
          <w:szCs w:val="24"/>
          <w:lang w:val="az-Cyrl-AZ"/>
        </w:rPr>
        <w:lastRenderedPageBreak/>
        <w:t>лексического запаса, дальнейшее овладение общей речевой культурой;</w:t>
      </w:r>
    </w:p>
    <w:p w:rsidR="0032589D" w:rsidRPr="005F4806" w:rsidRDefault="0032589D" w:rsidP="003258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az-Cyrl-AZ"/>
        </w:rPr>
      </w:pPr>
      <w:bookmarkStart w:id="1" w:name="sub_20303"/>
      <w:bookmarkEnd w:id="0"/>
      <w:r w:rsidRPr="005F4806">
        <w:rPr>
          <w:rFonts w:ascii="Times New Roman" w:eastAsia="Times New Roman" w:hAnsi="Times New Roman" w:cs="Times New Roman"/>
          <w:sz w:val="24"/>
          <w:szCs w:val="24"/>
          <w:lang w:val="az-Cyrl-AZ"/>
        </w:rPr>
        <w:t>3) достижение допорогового уровня иноязычной коммуникативной компетенции;</w:t>
      </w:r>
    </w:p>
    <w:bookmarkEnd w:id="1"/>
    <w:p w:rsidR="0032589D" w:rsidRPr="005F4806" w:rsidRDefault="0032589D" w:rsidP="003258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az-Cyrl-AZ"/>
        </w:rPr>
      </w:pPr>
      <w:r w:rsidRPr="005F4806">
        <w:rPr>
          <w:rFonts w:ascii="Times New Roman" w:eastAsia="Times New Roman" w:hAnsi="Times New Roman" w:cs="Times New Roman"/>
          <w:sz w:val="24"/>
          <w:szCs w:val="24"/>
          <w:lang w:val="az-Cyrl-AZ"/>
        </w:rPr>
        <w:t>4) создание основы для формирования интереса к совершенствованию достигнутого уровня владения изучаемым иностранным языком, в том числе на основе самонаблюдения и самооценки, к изучению второго/третьего иностранного языка, к использованию иностранного языка как средства получения информации, позволяющей расширять свои знания в других предметных областях.</w:t>
      </w:r>
    </w:p>
    <w:p w:rsidR="0032589D" w:rsidRPr="005F4806" w:rsidRDefault="0032589D" w:rsidP="003258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az-Cyrl-AZ"/>
        </w:rPr>
      </w:pPr>
      <w:r w:rsidRPr="005F48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az-Cyrl-AZ"/>
        </w:rPr>
        <w:t>Коммуникативные умения</w:t>
      </w:r>
    </w:p>
    <w:p w:rsidR="0032589D" w:rsidRPr="005F4806" w:rsidRDefault="0032589D" w:rsidP="003258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az-Cyrl-AZ"/>
        </w:rPr>
        <w:t>Говорение. Диалогическая речь</w:t>
      </w:r>
    </w:p>
    <w:p w:rsidR="0032589D" w:rsidRPr="005F4806" w:rsidRDefault="0032589D" w:rsidP="003258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az-Cyrl-AZ"/>
        </w:rPr>
        <w:t>Выпускник научится:</w:t>
      </w:r>
    </w:p>
    <w:p w:rsidR="0032589D" w:rsidRPr="005F4806" w:rsidRDefault="0032589D" w:rsidP="003B6886">
      <w:pPr>
        <w:numPr>
          <w:ilvl w:val="0"/>
          <w:numId w:val="3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вести диалог (диалог этикетного характер, диалог-расспрос,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</w:t>
      </w:r>
    </w:p>
    <w:p w:rsidR="0032589D" w:rsidRPr="005F4806" w:rsidRDefault="0032589D" w:rsidP="003258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az-Cyrl-AZ"/>
        </w:rPr>
        <w:t>Выпускник получит возможность научиться:</w:t>
      </w:r>
    </w:p>
    <w:p w:rsidR="0032589D" w:rsidRPr="005F4806" w:rsidRDefault="0032589D" w:rsidP="003B6886">
      <w:pPr>
        <w:numPr>
          <w:ilvl w:val="0"/>
          <w:numId w:val="3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вести диалог-обмен мнениями;</w:t>
      </w:r>
    </w:p>
    <w:p w:rsidR="0032589D" w:rsidRPr="005F4806" w:rsidRDefault="0032589D" w:rsidP="003B6886">
      <w:pPr>
        <w:numPr>
          <w:ilvl w:val="0"/>
          <w:numId w:val="3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брать и давать интервью;</w:t>
      </w:r>
    </w:p>
    <w:p w:rsidR="0032589D" w:rsidRPr="005F4806" w:rsidRDefault="0032589D" w:rsidP="003B6886">
      <w:pPr>
        <w:numPr>
          <w:ilvl w:val="0"/>
          <w:numId w:val="3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вести диалог-расспрос на основе нелинейного текста (таблицы, диаграммы и т. д.)</w:t>
      </w:r>
    </w:p>
    <w:p w:rsidR="0032589D" w:rsidRPr="005F4806" w:rsidRDefault="0032589D" w:rsidP="005F4806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az-Cyrl-AZ"/>
        </w:rPr>
        <w:t>Говорение. Монологическая речь</w:t>
      </w:r>
    </w:p>
    <w:p w:rsidR="0032589D" w:rsidRPr="005F4806" w:rsidRDefault="0032589D" w:rsidP="005F4806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az-Cyrl-AZ"/>
        </w:rPr>
        <w:t>Выпускник научится:</w:t>
      </w:r>
    </w:p>
    <w:p w:rsidR="0032589D" w:rsidRPr="005F4806" w:rsidRDefault="0032589D" w:rsidP="003B6886">
      <w:pPr>
        <w:numPr>
          <w:ilvl w:val="0"/>
          <w:numId w:val="3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:rsidR="0032589D" w:rsidRPr="005F4806" w:rsidRDefault="0032589D" w:rsidP="003B6886">
      <w:pPr>
        <w:numPr>
          <w:ilvl w:val="0"/>
          <w:numId w:val="3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описывать события с опорой на зрительную наглядность и/или вербальную опору (ключевые слова, план, вопросы);</w:t>
      </w:r>
    </w:p>
    <w:p w:rsidR="0032589D" w:rsidRPr="005F4806" w:rsidRDefault="0032589D" w:rsidP="003B6886">
      <w:pPr>
        <w:numPr>
          <w:ilvl w:val="0"/>
          <w:numId w:val="3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давать краткую характеристику реальных людей и литературных персонажей;</w:t>
      </w:r>
    </w:p>
    <w:p w:rsidR="0032589D" w:rsidRPr="005F4806" w:rsidRDefault="0032589D" w:rsidP="003B6886">
      <w:pPr>
        <w:numPr>
          <w:ilvl w:val="0"/>
          <w:numId w:val="3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передавать основное содержание прочитанного текста с опорой или без опоры на текст, ключевые слова/план/вопросы;</w:t>
      </w:r>
    </w:p>
    <w:p w:rsidR="0032589D" w:rsidRPr="005F4806" w:rsidRDefault="0032589D" w:rsidP="003B6886">
      <w:pPr>
        <w:numPr>
          <w:ilvl w:val="0"/>
          <w:numId w:val="3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описывать картинку/фото с опорой или без опоры на ключевые слова/план/вопросы.</w:t>
      </w:r>
    </w:p>
    <w:p w:rsidR="0032589D" w:rsidRPr="005F4806" w:rsidRDefault="0032589D" w:rsidP="005F4806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az-Cyrl-AZ"/>
        </w:rPr>
        <w:t>Выпускник получит возможность научиться:</w:t>
      </w:r>
    </w:p>
    <w:p w:rsidR="0032589D" w:rsidRPr="005F4806" w:rsidRDefault="0032589D" w:rsidP="003B6886">
      <w:pPr>
        <w:numPr>
          <w:ilvl w:val="0"/>
          <w:numId w:val="3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делать сообщение на заданную тему на основе прочитанного;</w:t>
      </w:r>
    </w:p>
    <w:p w:rsidR="0032589D" w:rsidRPr="005F4806" w:rsidRDefault="0032589D" w:rsidP="003B6886">
      <w:pPr>
        <w:numPr>
          <w:ilvl w:val="0"/>
          <w:numId w:val="3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комментировать факты из прочитанного/прослушанного текста, выражать и аргументировать свое отношение к прочитанному/прослушанному;</w:t>
      </w:r>
    </w:p>
    <w:p w:rsidR="0032589D" w:rsidRPr="005F4806" w:rsidRDefault="0032589D" w:rsidP="003B6886">
      <w:pPr>
        <w:numPr>
          <w:ilvl w:val="0"/>
          <w:numId w:val="3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:rsidR="0032589D" w:rsidRPr="005F4806" w:rsidRDefault="0032589D" w:rsidP="003B6886">
      <w:pPr>
        <w:numPr>
          <w:ilvl w:val="0"/>
          <w:numId w:val="3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кратко высказываться с опорой на нелинейный текст (таблицы, диаграммы, расписание и т. п.)</w:t>
      </w:r>
    </w:p>
    <w:p w:rsidR="0032589D" w:rsidRPr="005F4806" w:rsidRDefault="0032589D" w:rsidP="003B6886">
      <w:pPr>
        <w:numPr>
          <w:ilvl w:val="0"/>
          <w:numId w:val="3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кратко излагать результаты выполненной проектной работы.</w:t>
      </w:r>
    </w:p>
    <w:p w:rsidR="0032589D" w:rsidRPr="005F4806" w:rsidRDefault="0032589D" w:rsidP="005F4806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az-Cyrl-AZ"/>
        </w:rPr>
        <w:t>Аудирование</w:t>
      </w:r>
    </w:p>
    <w:p w:rsidR="0032589D" w:rsidRPr="005F4806" w:rsidRDefault="0032589D" w:rsidP="005F4806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az-Cyrl-AZ"/>
        </w:rPr>
        <w:t>Выпускник научится:</w:t>
      </w:r>
    </w:p>
    <w:p w:rsidR="0032589D" w:rsidRPr="005F4806" w:rsidRDefault="0032589D" w:rsidP="003B6886">
      <w:pPr>
        <w:numPr>
          <w:ilvl w:val="0"/>
          <w:numId w:val="3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воспринимать на слух и понимать основное содержание несложных аутентичных текстов, содержащих некоторое количество неизученных языковых явлений;</w:t>
      </w:r>
    </w:p>
    <w:p w:rsidR="0032589D" w:rsidRPr="005F4806" w:rsidRDefault="0032589D" w:rsidP="003B6886">
      <w:pPr>
        <w:numPr>
          <w:ilvl w:val="0"/>
          <w:numId w:val="3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воспринимать на слух и понимать нужную/интересующую/запрашиваемую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32589D" w:rsidRPr="005F4806" w:rsidRDefault="0032589D" w:rsidP="005F4806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az-Cyrl-AZ"/>
        </w:rPr>
        <w:t>Выпускник получит возможность научиться:</w:t>
      </w:r>
    </w:p>
    <w:p w:rsidR="0032589D" w:rsidRPr="005F4806" w:rsidRDefault="0032589D" w:rsidP="003B6886">
      <w:pPr>
        <w:numPr>
          <w:ilvl w:val="0"/>
          <w:numId w:val="3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выделять основную тему в воспринимаемом на слух тексте;</w:t>
      </w:r>
    </w:p>
    <w:p w:rsidR="0032589D" w:rsidRPr="005F4806" w:rsidRDefault="0032589D" w:rsidP="003B6886">
      <w:pPr>
        <w:numPr>
          <w:ilvl w:val="0"/>
          <w:numId w:val="3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:rsidR="0032589D" w:rsidRPr="005F4806" w:rsidRDefault="0032589D" w:rsidP="005F4806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az-Cyrl-AZ"/>
        </w:rPr>
        <w:t>Чтение</w:t>
      </w:r>
    </w:p>
    <w:p w:rsidR="0032589D" w:rsidRPr="005F4806" w:rsidRDefault="0032589D" w:rsidP="005F4806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az-Cyrl-AZ"/>
        </w:rPr>
        <w:t>Выпускник научится:</w:t>
      </w:r>
    </w:p>
    <w:p w:rsidR="0032589D" w:rsidRPr="005F4806" w:rsidRDefault="0032589D" w:rsidP="003B6886">
      <w:pPr>
        <w:numPr>
          <w:ilvl w:val="0"/>
          <w:numId w:val="3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lastRenderedPageBreak/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32589D" w:rsidRPr="005F4806" w:rsidRDefault="0032589D" w:rsidP="003B6886">
      <w:pPr>
        <w:numPr>
          <w:ilvl w:val="0"/>
          <w:numId w:val="3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читать и находить в несложных аутентичных текстах, содержащих отдельные неизученные языковые явления, нужную/интересующую/запрашиваемую информацию, представленную в явном и в неявном виде;</w:t>
      </w:r>
    </w:p>
    <w:p w:rsidR="0032589D" w:rsidRPr="005F4806" w:rsidRDefault="0032589D" w:rsidP="003B6886">
      <w:pPr>
        <w:numPr>
          <w:ilvl w:val="0"/>
          <w:numId w:val="3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читать и полностью понимать несложные аутентичные тексты, построенные на изученном языковом материале;</w:t>
      </w:r>
    </w:p>
    <w:p w:rsidR="0032589D" w:rsidRPr="005F4806" w:rsidRDefault="0032589D" w:rsidP="003B6886">
      <w:pPr>
        <w:numPr>
          <w:ilvl w:val="0"/>
          <w:numId w:val="3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 выразительно читать вслух небольшие построенные на изученном языковом материале аутентичные тексты, демонстрируя понимание прочитанного.</w:t>
      </w:r>
    </w:p>
    <w:p w:rsidR="0032589D" w:rsidRPr="005F4806" w:rsidRDefault="0032589D" w:rsidP="005F4806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az-Cyrl-AZ"/>
        </w:rPr>
        <w:t>Выпускник получит возможность научиться:</w:t>
      </w:r>
    </w:p>
    <w:p w:rsidR="0032589D" w:rsidRPr="005F4806" w:rsidRDefault="0032589D" w:rsidP="003B6886">
      <w:pPr>
        <w:numPr>
          <w:ilvl w:val="0"/>
          <w:numId w:val="3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устанавливать причинно-следственную взаимосвязь фактов и событий, изложенных в несложном аутентичном тексте;</w:t>
      </w:r>
    </w:p>
    <w:p w:rsidR="0032589D" w:rsidRPr="005F4806" w:rsidRDefault="0032589D" w:rsidP="003B6886">
      <w:pPr>
        <w:numPr>
          <w:ilvl w:val="0"/>
          <w:numId w:val="3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восстанавливать текст из разрозненных абзацев или путем добавления выпущенных фрагментов.</w:t>
      </w:r>
    </w:p>
    <w:p w:rsidR="0032589D" w:rsidRPr="005F4806" w:rsidRDefault="0032589D" w:rsidP="005F4806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az-Cyrl-AZ"/>
        </w:rPr>
        <w:t>Письменная речь</w:t>
      </w:r>
    </w:p>
    <w:p w:rsidR="0032589D" w:rsidRPr="005F4806" w:rsidRDefault="0032589D" w:rsidP="005F4806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az-Cyrl-AZ"/>
        </w:rPr>
        <w:t>Выпускник научится:</w:t>
      </w:r>
    </w:p>
    <w:p w:rsidR="0032589D" w:rsidRPr="005F4806" w:rsidRDefault="0032589D" w:rsidP="003B6886">
      <w:pPr>
        <w:numPr>
          <w:ilvl w:val="0"/>
          <w:numId w:val="4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</w:p>
    <w:p w:rsidR="0032589D" w:rsidRPr="005F4806" w:rsidRDefault="0032589D" w:rsidP="003B6886">
      <w:pPr>
        <w:numPr>
          <w:ilvl w:val="0"/>
          <w:numId w:val="4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30–40 слов, включая адрес);</w:t>
      </w:r>
    </w:p>
    <w:p w:rsidR="0032589D" w:rsidRPr="005F4806" w:rsidRDefault="0032589D" w:rsidP="003B6886">
      <w:pPr>
        <w:numPr>
          <w:ilvl w:val="0"/>
          <w:numId w:val="4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120 слов, включая адрес);</w:t>
      </w:r>
    </w:p>
    <w:p w:rsidR="0032589D" w:rsidRPr="005F4806" w:rsidRDefault="0032589D" w:rsidP="003B6886">
      <w:pPr>
        <w:numPr>
          <w:ilvl w:val="0"/>
          <w:numId w:val="4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писать небольшие письменные высказывания с опорой на образец/план.</w:t>
      </w:r>
    </w:p>
    <w:p w:rsidR="0032589D" w:rsidRPr="005F4806" w:rsidRDefault="0032589D" w:rsidP="005F4806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az-Cyrl-AZ"/>
        </w:rPr>
        <w:t>Выпускник получит возможность научиться:</w:t>
      </w:r>
    </w:p>
    <w:p w:rsidR="0032589D" w:rsidRPr="005F4806" w:rsidRDefault="0032589D" w:rsidP="003B6886">
      <w:pPr>
        <w:numPr>
          <w:ilvl w:val="0"/>
          <w:numId w:val="4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делать краткие выписки из текста с целью их использования в собственных устных высказываниях;</w:t>
      </w:r>
    </w:p>
    <w:p w:rsidR="0032589D" w:rsidRPr="005F4806" w:rsidRDefault="0032589D" w:rsidP="003B6886">
      <w:pPr>
        <w:numPr>
          <w:ilvl w:val="0"/>
          <w:numId w:val="4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писать электронное письмо (e-mail) зарубежному другу в ответ на электронное письмо-стимул;</w:t>
      </w:r>
    </w:p>
    <w:p w:rsidR="0032589D" w:rsidRPr="005F4806" w:rsidRDefault="0032589D" w:rsidP="003B6886">
      <w:pPr>
        <w:numPr>
          <w:ilvl w:val="0"/>
          <w:numId w:val="4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составлять план/тезисы устного или письменного сообщения;</w:t>
      </w:r>
    </w:p>
    <w:p w:rsidR="0032589D" w:rsidRPr="005F4806" w:rsidRDefault="0032589D" w:rsidP="003B6886">
      <w:pPr>
        <w:numPr>
          <w:ilvl w:val="0"/>
          <w:numId w:val="4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кратко излагать в письменном виде результаты проектной деятельности;</w:t>
      </w:r>
    </w:p>
    <w:p w:rsidR="0032589D" w:rsidRPr="005F4806" w:rsidRDefault="0032589D" w:rsidP="003B6886">
      <w:pPr>
        <w:numPr>
          <w:ilvl w:val="0"/>
          <w:numId w:val="4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писать небольшое письменное высказывание с опорой на нелинейный текст (таблицы, диаграммы и т. п.).</w:t>
      </w:r>
    </w:p>
    <w:p w:rsidR="0032589D" w:rsidRPr="005F4806" w:rsidRDefault="0032589D" w:rsidP="005F4806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az-Cyrl-AZ"/>
        </w:rPr>
        <w:t>Языковые навыки и средства оперирования ими</w:t>
      </w:r>
    </w:p>
    <w:p w:rsidR="0032589D" w:rsidRPr="005F4806" w:rsidRDefault="0032589D" w:rsidP="005F4806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az-Cyrl-AZ"/>
        </w:rPr>
        <w:t>Орфография и пунктуация</w:t>
      </w:r>
    </w:p>
    <w:p w:rsidR="0032589D" w:rsidRPr="005F4806" w:rsidRDefault="0032589D" w:rsidP="005F4806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az-Cyrl-AZ"/>
        </w:rPr>
        <w:t>Выпускник научится:</w:t>
      </w:r>
    </w:p>
    <w:p w:rsidR="0032589D" w:rsidRPr="005F4806" w:rsidRDefault="0032589D" w:rsidP="003B6886">
      <w:pPr>
        <w:numPr>
          <w:ilvl w:val="0"/>
          <w:numId w:val="4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правильно писать изученные слова;</w:t>
      </w:r>
    </w:p>
    <w:p w:rsidR="0032589D" w:rsidRPr="005F4806" w:rsidRDefault="0032589D" w:rsidP="003B6886">
      <w:pPr>
        <w:numPr>
          <w:ilvl w:val="0"/>
          <w:numId w:val="4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32589D" w:rsidRPr="005F4806" w:rsidRDefault="0032589D" w:rsidP="003B6886">
      <w:pPr>
        <w:numPr>
          <w:ilvl w:val="0"/>
          <w:numId w:val="4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32589D" w:rsidRPr="005F4806" w:rsidRDefault="0032589D" w:rsidP="005F4806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az-Cyrl-AZ"/>
        </w:rPr>
        <w:t>Выпускник получит возможность научиться:</w:t>
      </w:r>
    </w:p>
    <w:p w:rsidR="0032589D" w:rsidRPr="005F4806" w:rsidRDefault="0032589D" w:rsidP="003B6886">
      <w:pPr>
        <w:numPr>
          <w:ilvl w:val="0"/>
          <w:numId w:val="4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сравнивать и анализировать буквосочетания немецкого языка и их транскрипцию.</w:t>
      </w:r>
    </w:p>
    <w:p w:rsidR="0032589D" w:rsidRPr="005F4806" w:rsidRDefault="0032589D" w:rsidP="005F4806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az-Cyrl-AZ"/>
        </w:rPr>
        <w:t>Фонетическая сторона речи</w:t>
      </w:r>
    </w:p>
    <w:p w:rsidR="0032589D" w:rsidRPr="005F4806" w:rsidRDefault="0032589D" w:rsidP="005F4806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az-Cyrl-AZ"/>
        </w:rPr>
        <w:t>Выпускник научится:</w:t>
      </w:r>
    </w:p>
    <w:p w:rsidR="0032589D" w:rsidRPr="005F4806" w:rsidRDefault="0032589D" w:rsidP="003B6886">
      <w:pPr>
        <w:numPr>
          <w:ilvl w:val="0"/>
          <w:numId w:val="4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:rsidR="0032589D" w:rsidRPr="005F4806" w:rsidRDefault="0032589D" w:rsidP="003B6886">
      <w:pPr>
        <w:numPr>
          <w:ilvl w:val="0"/>
          <w:numId w:val="4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соблюдать правильное ударение в изученных словах;</w:t>
      </w:r>
    </w:p>
    <w:p w:rsidR="0032589D" w:rsidRPr="005F4806" w:rsidRDefault="0032589D" w:rsidP="003B6886">
      <w:pPr>
        <w:numPr>
          <w:ilvl w:val="0"/>
          <w:numId w:val="4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различать коммуникативные типы предложений по их интонации;</w:t>
      </w:r>
    </w:p>
    <w:p w:rsidR="0032589D" w:rsidRPr="005F4806" w:rsidRDefault="0032589D" w:rsidP="003B6886">
      <w:pPr>
        <w:numPr>
          <w:ilvl w:val="0"/>
          <w:numId w:val="4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lastRenderedPageBreak/>
        <w:t>членить предложение на смысловые группы;</w:t>
      </w:r>
    </w:p>
    <w:p w:rsidR="0032589D" w:rsidRPr="005F4806" w:rsidRDefault="0032589D" w:rsidP="003B6886">
      <w:pPr>
        <w:numPr>
          <w:ilvl w:val="0"/>
          <w:numId w:val="4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</w:p>
    <w:p w:rsidR="0032589D" w:rsidRPr="005F4806" w:rsidRDefault="0032589D" w:rsidP="005F4806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az-Cyrl-AZ"/>
        </w:rPr>
        <w:t>Выпускник получит возможность научиться:</w:t>
      </w:r>
    </w:p>
    <w:p w:rsidR="0032589D" w:rsidRPr="005F4806" w:rsidRDefault="0032589D" w:rsidP="003B6886">
      <w:pPr>
        <w:numPr>
          <w:ilvl w:val="0"/>
          <w:numId w:val="4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выражать модальные значения, чувства и эмоции с помощью интонации;</w:t>
      </w:r>
    </w:p>
    <w:p w:rsidR="0032589D" w:rsidRPr="005F4806" w:rsidRDefault="0032589D" w:rsidP="003B6886">
      <w:pPr>
        <w:numPr>
          <w:ilvl w:val="0"/>
          <w:numId w:val="4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различать варианты немецкого языка в прослушанных высказываниях.</w:t>
      </w:r>
    </w:p>
    <w:p w:rsidR="0032589D" w:rsidRPr="005F4806" w:rsidRDefault="0032589D" w:rsidP="005F4806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az-Cyrl-AZ"/>
        </w:rPr>
        <w:t>Лексическая сторона речи</w:t>
      </w:r>
    </w:p>
    <w:p w:rsidR="0032589D" w:rsidRPr="005F4806" w:rsidRDefault="0032589D" w:rsidP="005F4806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az-Cyrl-AZ"/>
        </w:rPr>
        <w:t>Выпускник научится:</w:t>
      </w:r>
    </w:p>
    <w:p w:rsidR="0032589D" w:rsidRPr="005F4806" w:rsidRDefault="0032589D" w:rsidP="003B6886">
      <w:pPr>
        <w:numPr>
          <w:ilvl w:val="0"/>
          <w:numId w:val="4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:rsidR="0032589D" w:rsidRPr="005F4806" w:rsidRDefault="0032589D" w:rsidP="003B6886">
      <w:pPr>
        <w:numPr>
          <w:ilvl w:val="0"/>
          <w:numId w:val="4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32589D" w:rsidRPr="005F4806" w:rsidRDefault="0032589D" w:rsidP="003B6886">
      <w:pPr>
        <w:numPr>
          <w:ilvl w:val="0"/>
          <w:numId w:val="4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соблюдать существующие в немецком языке нормы лексической сочетаемости;</w:t>
      </w:r>
    </w:p>
    <w:p w:rsidR="0032589D" w:rsidRPr="005F4806" w:rsidRDefault="0032589D" w:rsidP="003B6886">
      <w:pPr>
        <w:numPr>
          <w:ilvl w:val="0"/>
          <w:numId w:val="4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</w:r>
    </w:p>
    <w:p w:rsidR="0032589D" w:rsidRPr="005F4806" w:rsidRDefault="0032589D" w:rsidP="003B6886">
      <w:pPr>
        <w:numPr>
          <w:ilvl w:val="0"/>
          <w:numId w:val="4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</w:t>
      </w:r>
    </w:p>
    <w:p w:rsidR="0032589D" w:rsidRPr="005F4806" w:rsidRDefault="0032589D" w:rsidP="005F4806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az-Cyrl-AZ"/>
        </w:rPr>
        <w:t>Выпускник получит возможность научиться:</w:t>
      </w:r>
    </w:p>
    <w:p w:rsidR="0032589D" w:rsidRPr="005F4806" w:rsidRDefault="0032589D" w:rsidP="003B6886">
      <w:pPr>
        <w:numPr>
          <w:ilvl w:val="0"/>
          <w:numId w:val="4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:rsidR="0032589D" w:rsidRPr="005F4806" w:rsidRDefault="0032589D" w:rsidP="003B6886">
      <w:pPr>
        <w:numPr>
          <w:ilvl w:val="0"/>
          <w:numId w:val="4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:rsidR="0032589D" w:rsidRPr="005F4806" w:rsidRDefault="0032589D" w:rsidP="003B6886">
      <w:pPr>
        <w:numPr>
          <w:ilvl w:val="0"/>
          <w:numId w:val="4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распознавать и употреблять в речи наиболее распространенные фразовые глаголы;</w:t>
      </w:r>
    </w:p>
    <w:p w:rsidR="0032589D" w:rsidRPr="005F4806" w:rsidRDefault="0032589D" w:rsidP="003B6886">
      <w:pPr>
        <w:numPr>
          <w:ilvl w:val="0"/>
          <w:numId w:val="4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распознавать принадлежность слов к частям речи по аффиксам;</w:t>
      </w:r>
    </w:p>
    <w:p w:rsidR="0032589D" w:rsidRPr="005F4806" w:rsidRDefault="0032589D" w:rsidP="003B6886">
      <w:pPr>
        <w:numPr>
          <w:ilvl w:val="0"/>
          <w:numId w:val="4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использовать языковую догадку в процессе чтения и аудирования (догадываться о значении незнакомых слов по контексту, по сходству с русским/ родным языком, по словообразовательным элементам).</w:t>
      </w:r>
    </w:p>
    <w:p w:rsidR="0032589D" w:rsidRPr="005F4806" w:rsidRDefault="0032589D" w:rsidP="005F4806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az-Cyrl-AZ"/>
        </w:rPr>
        <w:t>Грамматическая сторона речи</w:t>
      </w:r>
    </w:p>
    <w:p w:rsidR="0032589D" w:rsidRPr="005F4806" w:rsidRDefault="0032589D" w:rsidP="005F4806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az-Cyrl-AZ"/>
        </w:rPr>
        <w:t>Выпускник научится:</w:t>
      </w:r>
    </w:p>
    <w:p w:rsidR="0032589D" w:rsidRPr="005F4806" w:rsidRDefault="0032589D" w:rsidP="003B6886">
      <w:pPr>
        <w:numPr>
          <w:ilvl w:val="0"/>
          <w:numId w:val="4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контексте:</w:t>
      </w:r>
    </w:p>
    <w:p w:rsidR="0032589D" w:rsidRPr="005F4806" w:rsidRDefault="0032589D" w:rsidP="003B6886">
      <w:pPr>
        <w:numPr>
          <w:ilvl w:val="0"/>
          <w:numId w:val="5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и разделительный вопросы), побудительные (в утвердительной и отрицательной форме) и восклицательные;</w:t>
      </w:r>
    </w:p>
    <w:p w:rsidR="0032589D" w:rsidRPr="005F4806" w:rsidRDefault="0032589D" w:rsidP="003B6886">
      <w:pPr>
        <w:numPr>
          <w:ilvl w:val="0"/>
          <w:numId w:val="5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распознавать и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</w:p>
    <w:p w:rsidR="0032589D" w:rsidRPr="005F4806" w:rsidRDefault="0032589D" w:rsidP="003B6886">
      <w:pPr>
        <w:numPr>
          <w:ilvl w:val="0"/>
          <w:numId w:val="5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использовать косвенную речь в утвердительных и вопросительных предложениях в настоящем и прошедшем времени;</w:t>
      </w:r>
    </w:p>
    <w:p w:rsidR="0032589D" w:rsidRPr="005F4806" w:rsidRDefault="0032589D" w:rsidP="003B6886">
      <w:pPr>
        <w:numPr>
          <w:ilvl w:val="0"/>
          <w:numId w:val="5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распознавать и употреблять в речи условные предложения реального характера и нереального характера;</w:t>
      </w:r>
    </w:p>
    <w:p w:rsidR="0032589D" w:rsidRPr="005F4806" w:rsidRDefault="0032589D" w:rsidP="003B6886">
      <w:pPr>
        <w:numPr>
          <w:ilvl w:val="0"/>
          <w:numId w:val="5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32589D" w:rsidRPr="005F4806" w:rsidRDefault="0032589D" w:rsidP="003B6886">
      <w:pPr>
        <w:numPr>
          <w:ilvl w:val="0"/>
          <w:numId w:val="5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lastRenderedPageBreak/>
        <w:t>распознавать и употреблять в речи существительные с определенным/неопределенным/нулевым артиклем;</w:t>
      </w:r>
    </w:p>
    <w:p w:rsidR="0032589D" w:rsidRPr="005F4806" w:rsidRDefault="0032589D" w:rsidP="003B6886">
      <w:pPr>
        <w:numPr>
          <w:ilvl w:val="0"/>
          <w:numId w:val="5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распознавать и употреблять в речи местоимения: личные (в именительном и объектном падежах, в абсолютной форме), притяжательные, возвратные, указательные, неопределенные и их производные, относительные, вопросительные;</w:t>
      </w:r>
    </w:p>
    <w:p w:rsidR="0032589D" w:rsidRPr="005F4806" w:rsidRDefault="0032589D" w:rsidP="003B6886">
      <w:pPr>
        <w:numPr>
          <w:ilvl w:val="0"/>
          <w:numId w:val="5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</w:r>
    </w:p>
    <w:p w:rsidR="0032589D" w:rsidRPr="005F4806" w:rsidRDefault="0032589D" w:rsidP="003B6886">
      <w:pPr>
        <w:numPr>
          <w:ilvl w:val="0"/>
          <w:numId w:val="5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распознавать и употреблять в речи наречия времени и образа действия и слова, выражающие количество; наречия в положительной, сравнительной и превосходной степенях, образованные по правилу и исключения;</w:t>
      </w:r>
    </w:p>
    <w:p w:rsidR="0032589D" w:rsidRPr="005F4806" w:rsidRDefault="0032589D" w:rsidP="003B6886">
      <w:pPr>
        <w:numPr>
          <w:ilvl w:val="0"/>
          <w:numId w:val="5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распознавать и употреблять в речи количественные и порядковые числительные;</w:t>
      </w:r>
    </w:p>
    <w:p w:rsidR="0032589D" w:rsidRPr="005F4806" w:rsidRDefault="0032589D" w:rsidP="003B6886">
      <w:pPr>
        <w:numPr>
          <w:ilvl w:val="0"/>
          <w:numId w:val="5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распознавать и употреблять в речи глаголы в наиболее употребительных временных формах действительного залога;</w:t>
      </w:r>
    </w:p>
    <w:p w:rsidR="0032589D" w:rsidRPr="005F4806" w:rsidRDefault="0032589D" w:rsidP="003B6886">
      <w:pPr>
        <w:numPr>
          <w:ilvl w:val="0"/>
          <w:numId w:val="5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распознавать и употреблять в речи различные грамматические средства для выражения будущего времени;</w:t>
      </w:r>
    </w:p>
    <w:p w:rsidR="0032589D" w:rsidRPr="005F4806" w:rsidRDefault="0032589D" w:rsidP="003B6886">
      <w:pPr>
        <w:numPr>
          <w:ilvl w:val="0"/>
          <w:numId w:val="5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распознавать и употреблять в речи модальные глаголы и их эквиваленты;</w:t>
      </w:r>
    </w:p>
    <w:p w:rsidR="0032589D" w:rsidRPr="005F4806" w:rsidRDefault="0032589D" w:rsidP="003B6886">
      <w:pPr>
        <w:numPr>
          <w:ilvl w:val="0"/>
          <w:numId w:val="5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распознавать и употреблять в речи глаголы в следующих формах страдательного залога;</w:t>
      </w:r>
    </w:p>
    <w:p w:rsidR="0032589D" w:rsidRPr="005F4806" w:rsidRDefault="0032589D" w:rsidP="003B6886">
      <w:pPr>
        <w:numPr>
          <w:ilvl w:val="0"/>
          <w:numId w:val="5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распознавать и употреблять в речи предлоги места, времени, направления; предлоги, употребляемые при глаголах в страдательном залоге.</w:t>
      </w:r>
    </w:p>
    <w:p w:rsidR="0032589D" w:rsidRPr="005F4806" w:rsidRDefault="0032589D" w:rsidP="005F4806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az-Cyrl-AZ"/>
        </w:rPr>
        <w:t>Выпускник получит возможность научиться:</w:t>
      </w:r>
    </w:p>
    <w:p w:rsidR="0032589D" w:rsidRPr="005F4806" w:rsidRDefault="0032589D" w:rsidP="003B6886">
      <w:pPr>
        <w:numPr>
          <w:ilvl w:val="0"/>
          <w:numId w:val="5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распознавать сложноподчиненные предложения распознавать и употреблять в речи сложноподчиненные предложения с союзами;</w:t>
      </w:r>
    </w:p>
    <w:p w:rsidR="0032589D" w:rsidRPr="005F4806" w:rsidRDefault="0032589D" w:rsidP="003B6886">
      <w:pPr>
        <w:numPr>
          <w:ilvl w:val="0"/>
          <w:numId w:val="5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распознавать и употреблять в речи определения, выраженные прилагательными, в правильном порядке их следования;</w:t>
      </w:r>
    </w:p>
    <w:p w:rsidR="0032589D" w:rsidRPr="005F4806" w:rsidRDefault="0032589D" w:rsidP="003B6886">
      <w:pPr>
        <w:numPr>
          <w:ilvl w:val="0"/>
          <w:numId w:val="5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распознавать и употреблять в речи глаголы во временных формах действительного залога;</w:t>
      </w:r>
    </w:p>
    <w:p w:rsidR="0032589D" w:rsidRPr="005F4806" w:rsidRDefault="0032589D" w:rsidP="003B6886">
      <w:pPr>
        <w:numPr>
          <w:ilvl w:val="0"/>
          <w:numId w:val="5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распознавать и употреблять в речи глаголы в формах страдательного залога;</w:t>
      </w:r>
    </w:p>
    <w:p w:rsidR="0032589D" w:rsidRPr="005F4806" w:rsidRDefault="0032589D" w:rsidP="005F4806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az-Cyrl-AZ"/>
        </w:rPr>
        <w:t>Социокультурные знания и умения</w:t>
      </w:r>
    </w:p>
    <w:p w:rsidR="0032589D" w:rsidRPr="005F4806" w:rsidRDefault="0032589D" w:rsidP="005F4806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az-Cyrl-AZ"/>
        </w:rPr>
        <w:t>Выпускник научится:</w:t>
      </w:r>
    </w:p>
    <w:p w:rsidR="0032589D" w:rsidRPr="005F4806" w:rsidRDefault="0032589D" w:rsidP="003B6886">
      <w:pPr>
        <w:numPr>
          <w:ilvl w:val="0"/>
          <w:numId w:val="5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32589D" w:rsidRPr="005F4806" w:rsidRDefault="0032589D" w:rsidP="003B6886">
      <w:pPr>
        <w:numPr>
          <w:ilvl w:val="0"/>
          <w:numId w:val="5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представлять родную страну и культуру на немецком языке;</w:t>
      </w:r>
    </w:p>
    <w:p w:rsidR="0032589D" w:rsidRPr="005F4806" w:rsidRDefault="0032589D" w:rsidP="003B6886">
      <w:pPr>
        <w:numPr>
          <w:ilvl w:val="0"/>
          <w:numId w:val="5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понимать социокультурные реалии при чтении и аудировании в рамках изученного материала</w:t>
      </w:r>
    </w:p>
    <w:p w:rsidR="0032589D" w:rsidRPr="005F4806" w:rsidRDefault="0032589D" w:rsidP="005F4806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az-Cyrl-AZ"/>
        </w:rPr>
        <w:t>Выпускник получит возможность научиться:</w:t>
      </w:r>
    </w:p>
    <w:p w:rsidR="0032589D" w:rsidRPr="005F4806" w:rsidRDefault="0032589D" w:rsidP="003B6886">
      <w:pPr>
        <w:numPr>
          <w:ilvl w:val="0"/>
          <w:numId w:val="5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использовать социокультурные реалии при создании устных и письменных высказываний;</w:t>
      </w:r>
    </w:p>
    <w:p w:rsidR="0032589D" w:rsidRPr="005F4806" w:rsidRDefault="0032589D" w:rsidP="003B6886">
      <w:pPr>
        <w:numPr>
          <w:ilvl w:val="0"/>
          <w:numId w:val="5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находить сходство и различие в традициях родной страны и страны/стран изучаемого языка.</w:t>
      </w:r>
    </w:p>
    <w:p w:rsidR="0032589D" w:rsidRPr="005F4806" w:rsidRDefault="0032589D" w:rsidP="005F4806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az-Cyrl-AZ"/>
        </w:rPr>
        <w:t>Компенсаторные умения</w:t>
      </w:r>
    </w:p>
    <w:p w:rsidR="0032589D" w:rsidRPr="005F4806" w:rsidRDefault="0032589D" w:rsidP="005F4806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az-Cyrl-AZ"/>
        </w:rPr>
        <w:t>Выпускник научится:</w:t>
      </w:r>
    </w:p>
    <w:p w:rsidR="0032589D" w:rsidRPr="005F4806" w:rsidRDefault="0032589D" w:rsidP="003B6886">
      <w:pPr>
        <w:numPr>
          <w:ilvl w:val="0"/>
          <w:numId w:val="5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выходить из положения при дефиците языковых средств: использовать переспрос при говорении.</w:t>
      </w:r>
    </w:p>
    <w:p w:rsidR="0032589D" w:rsidRPr="005F4806" w:rsidRDefault="0032589D" w:rsidP="005F4806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az-Cyrl-AZ"/>
        </w:rPr>
        <w:t>Выпускник получит возможность научиться:</w:t>
      </w:r>
    </w:p>
    <w:p w:rsidR="0032589D" w:rsidRPr="005F4806" w:rsidRDefault="0032589D" w:rsidP="003B6886">
      <w:pPr>
        <w:numPr>
          <w:ilvl w:val="0"/>
          <w:numId w:val="5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использовать перифраз, синонимические и антонимические средства при говорении;</w:t>
      </w:r>
    </w:p>
    <w:p w:rsidR="0032589D" w:rsidRPr="005F4806" w:rsidRDefault="0032589D" w:rsidP="003B6886">
      <w:pPr>
        <w:numPr>
          <w:ilvl w:val="0"/>
          <w:numId w:val="5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lang w:val="az-Cyrl-AZ"/>
        </w:rPr>
      </w:pPr>
      <w:r w:rsidRPr="005F4806">
        <w:rPr>
          <w:rFonts w:ascii="Times New Roman" w:eastAsia="Times New Roman" w:hAnsi="Times New Roman" w:cs="Times New Roman"/>
          <w:color w:val="000000"/>
          <w:sz w:val="24"/>
          <w:szCs w:val="24"/>
          <w:lang w:val="az-Cyrl-AZ"/>
        </w:rPr>
        <w:t>пользоваться языковой и контекстуальной догадкой при аудировании и чтении.</w:t>
      </w:r>
    </w:p>
    <w:p w:rsidR="00CA2B00" w:rsidRPr="00D16D4F" w:rsidRDefault="00CA2B00" w:rsidP="00CA2B00">
      <w:pPr>
        <w:pStyle w:val="a3"/>
        <w:rPr>
          <w:lang w:val="az-Cyrl-AZ"/>
        </w:rPr>
      </w:pPr>
    </w:p>
    <w:p w:rsidR="00CA2B00" w:rsidRPr="00C82AF8" w:rsidRDefault="00CA2B00" w:rsidP="00CA2B00">
      <w:pPr>
        <w:pStyle w:val="10"/>
        <w:ind w:firstLine="284"/>
        <w:jc w:val="both"/>
        <w:rPr>
          <w:rFonts w:ascii="Times New Roman" w:hAnsi="Times New Roman"/>
          <w:b/>
          <w:szCs w:val="24"/>
          <w:lang w:val="ru-RU"/>
        </w:rPr>
      </w:pPr>
      <w:r w:rsidRPr="00C82AF8">
        <w:rPr>
          <w:rFonts w:ascii="Times New Roman" w:hAnsi="Times New Roman"/>
          <w:b/>
          <w:lang w:val="ru-RU"/>
        </w:rPr>
        <w:t>Коммуникативные умения по видам речевой деятельности</w:t>
      </w:r>
    </w:p>
    <w:p w:rsidR="00CA2B00" w:rsidRPr="00085C98" w:rsidRDefault="00CA2B00" w:rsidP="00CA2B00">
      <w:pPr>
        <w:pStyle w:val="10"/>
        <w:ind w:firstLine="284"/>
        <w:jc w:val="both"/>
        <w:rPr>
          <w:rFonts w:ascii="Times New Roman" w:hAnsi="Times New Roman"/>
          <w:b/>
          <w:i/>
          <w:szCs w:val="24"/>
          <w:lang w:val="ru-RU"/>
        </w:rPr>
      </w:pPr>
      <w:r w:rsidRPr="00085C98">
        <w:rPr>
          <w:rFonts w:ascii="Times New Roman" w:hAnsi="Times New Roman"/>
          <w:b/>
          <w:i/>
          <w:szCs w:val="24"/>
          <w:lang w:val="ru-RU"/>
        </w:rPr>
        <w:t>Говорение</w:t>
      </w:r>
    </w:p>
    <w:p w:rsidR="00CA2B00" w:rsidRPr="002968A8" w:rsidRDefault="00CA2B00" w:rsidP="00CA2B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outlineLvl w:val="0"/>
        <w:rPr>
          <w:i/>
        </w:rPr>
      </w:pPr>
      <w:r w:rsidRPr="002968A8">
        <w:lastRenderedPageBreak/>
        <w:t>1.</w:t>
      </w:r>
      <w:r w:rsidRPr="002968A8">
        <w:rPr>
          <w:i/>
        </w:rPr>
        <w:t xml:space="preserve"> Диалогическая речь:</w:t>
      </w:r>
    </w:p>
    <w:p w:rsidR="00CA2B00" w:rsidRPr="002968A8" w:rsidRDefault="00CA2B00" w:rsidP="00CA2B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</w:pPr>
      <w:r w:rsidRPr="002968A8">
        <w:t>Уметь вести:</w:t>
      </w:r>
    </w:p>
    <w:p w:rsidR="00CA2B00" w:rsidRPr="002968A8" w:rsidRDefault="00CA2B00" w:rsidP="003B6886">
      <w:pPr>
        <w:numPr>
          <w:ilvl w:val="0"/>
          <w:numId w:val="7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contextualSpacing/>
        <w:jc w:val="both"/>
      </w:pPr>
      <w:r w:rsidRPr="002968A8">
        <w:t xml:space="preserve">диалоги этикетного характера, </w:t>
      </w:r>
    </w:p>
    <w:p w:rsidR="00CA2B00" w:rsidRPr="002968A8" w:rsidRDefault="00CA2B00" w:rsidP="003B6886">
      <w:pPr>
        <w:numPr>
          <w:ilvl w:val="0"/>
          <w:numId w:val="7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contextualSpacing/>
        <w:jc w:val="both"/>
      </w:pPr>
      <w:r w:rsidRPr="002968A8">
        <w:t xml:space="preserve">диалог-расспрос, </w:t>
      </w:r>
    </w:p>
    <w:p w:rsidR="00CA2B00" w:rsidRPr="002968A8" w:rsidRDefault="00CA2B00" w:rsidP="003B6886">
      <w:pPr>
        <w:numPr>
          <w:ilvl w:val="0"/>
          <w:numId w:val="7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contextualSpacing/>
        <w:jc w:val="both"/>
      </w:pPr>
      <w:r w:rsidRPr="002968A8">
        <w:t xml:space="preserve">диалог-побуждение к действию, </w:t>
      </w:r>
    </w:p>
    <w:p w:rsidR="00CA2B00" w:rsidRPr="002968A8" w:rsidRDefault="00CA2B00" w:rsidP="003B6886">
      <w:pPr>
        <w:numPr>
          <w:ilvl w:val="0"/>
          <w:numId w:val="7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contextualSpacing/>
        <w:jc w:val="both"/>
      </w:pPr>
      <w:r w:rsidRPr="002968A8">
        <w:t xml:space="preserve">диалог – обмен мнениями, </w:t>
      </w:r>
    </w:p>
    <w:p w:rsidR="00CA2B00" w:rsidRPr="002968A8" w:rsidRDefault="00CA2B00" w:rsidP="003B6886">
      <w:pPr>
        <w:numPr>
          <w:ilvl w:val="0"/>
          <w:numId w:val="7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contextualSpacing/>
        <w:jc w:val="both"/>
      </w:pPr>
      <w:r w:rsidRPr="002968A8">
        <w:t xml:space="preserve">комбинированные диалоги. </w:t>
      </w:r>
    </w:p>
    <w:p w:rsidR="00CA2B00" w:rsidRPr="002968A8" w:rsidRDefault="00CA2B00" w:rsidP="00CA2B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</w:pPr>
      <w:r w:rsidRPr="002968A8">
        <w:t xml:space="preserve">Объём </w:t>
      </w:r>
      <w:r w:rsidR="006D6863">
        <w:t xml:space="preserve">диалога –4–5 </w:t>
      </w:r>
      <w:proofErr w:type="gramStart"/>
      <w:r w:rsidR="006D6863">
        <w:t xml:space="preserve">реплик </w:t>
      </w:r>
      <w:r w:rsidRPr="002968A8">
        <w:t xml:space="preserve"> со</w:t>
      </w:r>
      <w:proofErr w:type="gramEnd"/>
      <w:r w:rsidRPr="002968A8">
        <w:t xml:space="preserve"> стороны каждого учащегося. </w:t>
      </w:r>
    </w:p>
    <w:p w:rsidR="00CA2B00" w:rsidRPr="002968A8" w:rsidRDefault="00CA2B00" w:rsidP="00CA2B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outlineLvl w:val="0"/>
        <w:rPr>
          <w:i/>
        </w:rPr>
      </w:pPr>
      <w:r w:rsidRPr="002968A8">
        <w:t>2.</w:t>
      </w:r>
      <w:r w:rsidRPr="002968A8">
        <w:rPr>
          <w:i/>
        </w:rPr>
        <w:t xml:space="preserve"> Монологическая речь</w:t>
      </w:r>
    </w:p>
    <w:p w:rsidR="00CA2B00" w:rsidRPr="002968A8" w:rsidRDefault="00CA2B00" w:rsidP="00CA2B00">
      <w:pPr>
        <w:shd w:val="clear" w:color="auto" w:fill="FFFFFF"/>
        <w:jc w:val="both"/>
        <w:rPr>
          <w:rFonts w:eastAsia="Cambria"/>
        </w:rPr>
      </w:pPr>
      <w:r w:rsidRPr="002968A8">
        <w:rPr>
          <w:rFonts w:eastAsia="Cambria"/>
        </w:rPr>
        <w:t>Уметь пользоваться:</w:t>
      </w:r>
    </w:p>
    <w:p w:rsidR="00CA2B00" w:rsidRPr="002968A8" w:rsidRDefault="00CA2B00" w:rsidP="003B6886">
      <w:pPr>
        <w:numPr>
          <w:ilvl w:val="0"/>
          <w:numId w:val="7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567" w:hanging="207"/>
        <w:contextualSpacing/>
        <w:jc w:val="both"/>
      </w:pPr>
      <w:r w:rsidRPr="002968A8">
        <w:rPr>
          <w:rFonts w:eastAsia="Cambria"/>
        </w:rPr>
        <w:t xml:space="preserve">основными коммуникативными типами речи: </w:t>
      </w:r>
      <w:r w:rsidRPr="002968A8">
        <w:t xml:space="preserve">описанием, сообщением, рассказом (включающим эмоционально-оценочные суждения), рассуждением (характеристикой) с высказыванием своего мнения и краткой аргументацией с опорой и без опоры на прочитанный или услышанный текст либо заданную коммуникативную ситуацию. </w:t>
      </w:r>
    </w:p>
    <w:p w:rsidR="00CA2B00" w:rsidRPr="002968A8" w:rsidRDefault="00CA2B00" w:rsidP="00CA2B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</w:pPr>
      <w:r w:rsidRPr="002968A8">
        <w:t>Объем монологического выска</w:t>
      </w:r>
      <w:r w:rsidR="006D6863">
        <w:t xml:space="preserve">зывания –10–12 </w:t>
      </w:r>
      <w:proofErr w:type="gramStart"/>
      <w:r w:rsidR="006D6863">
        <w:t xml:space="preserve">фраз </w:t>
      </w:r>
      <w:r w:rsidRPr="002968A8">
        <w:t>.</w:t>
      </w:r>
      <w:proofErr w:type="gramEnd"/>
      <w:r w:rsidRPr="002968A8">
        <w:t xml:space="preserve"> </w:t>
      </w:r>
    </w:p>
    <w:p w:rsidR="00CA2B00" w:rsidRPr="00AE1F33" w:rsidRDefault="00CA2B00" w:rsidP="00CA2B00">
      <w:pPr>
        <w:pStyle w:val="10"/>
        <w:ind w:firstLine="284"/>
        <w:jc w:val="both"/>
        <w:rPr>
          <w:rFonts w:ascii="Times New Roman" w:hAnsi="Times New Roman"/>
          <w:b/>
          <w:i/>
          <w:szCs w:val="24"/>
          <w:lang w:val="ru-RU"/>
        </w:rPr>
      </w:pPr>
      <w:proofErr w:type="spellStart"/>
      <w:r w:rsidRPr="00AE1F33">
        <w:rPr>
          <w:rFonts w:ascii="Times New Roman" w:hAnsi="Times New Roman"/>
          <w:b/>
          <w:i/>
          <w:szCs w:val="24"/>
          <w:lang w:val="ru-RU"/>
        </w:rPr>
        <w:t>Аудирование</w:t>
      </w:r>
      <w:proofErr w:type="spellEnd"/>
    </w:p>
    <w:p w:rsidR="00CA2B00" w:rsidRPr="002968A8" w:rsidRDefault="00CA2B00" w:rsidP="00CA2B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</w:pPr>
      <w:r w:rsidRPr="002968A8">
        <w:t>Дальнейшее развитие и совершенствование восприятия и понимания на слух аутентичных аудио- и видеотекстов с разной глубиной проникновения в их содержание (с пониманием основного содержания, с выборочным и полным пониманием воспринимаемого на слух текста) в зависимости от коммуникативной задачи и функционального типа текста.</w:t>
      </w:r>
    </w:p>
    <w:p w:rsidR="00CA2B00" w:rsidRPr="002968A8" w:rsidRDefault="00CA2B00" w:rsidP="00CA2B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</w:pPr>
      <w:r w:rsidRPr="002968A8">
        <w:rPr>
          <w:i/>
        </w:rPr>
        <w:t>Жанры текстов</w:t>
      </w:r>
      <w:r w:rsidRPr="002968A8">
        <w:t>: прагматические, публицистические.</w:t>
      </w:r>
    </w:p>
    <w:p w:rsidR="00CA2B00" w:rsidRPr="002968A8" w:rsidRDefault="00CA2B00" w:rsidP="00CA2B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</w:pPr>
      <w:r w:rsidRPr="002968A8">
        <w:rPr>
          <w:i/>
        </w:rPr>
        <w:t>Типы текстов</w:t>
      </w:r>
      <w:r w:rsidRPr="002968A8">
        <w:t>: объявление, реклама, сообщение, рассказ, диалог-интервью, стихотворение и др.</w:t>
      </w:r>
    </w:p>
    <w:p w:rsidR="00CA2B00" w:rsidRPr="002968A8" w:rsidRDefault="00CA2B00" w:rsidP="00CA2B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</w:pPr>
      <w:r w:rsidRPr="002968A8">
        <w:t>Содержание текстов должно соответствовать возрастным особенностям и интересам учащихся и иметь образовательную и воспитательную ценность.</w:t>
      </w:r>
    </w:p>
    <w:p w:rsidR="00CA2B00" w:rsidRPr="002968A8" w:rsidRDefault="00CA2B00" w:rsidP="00CA2B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</w:pPr>
      <w:proofErr w:type="spellStart"/>
      <w:r w:rsidRPr="002968A8">
        <w:t>Аудирование</w:t>
      </w:r>
      <w:proofErr w:type="spellEnd"/>
      <w:r w:rsidRPr="002968A8">
        <w:t xml:space="preserve"> с полным пониманием содержания осуществляется на несложных текстах, построенных на полностью знакомом учащимся языковом материале. Время звучания текстов для </w:t>
      </w:r>
      <w:proofErr w:type="spellStart"/>
      <w:r w:rsidRPr="002968A8">
        <w:t>аудирования</w:t>
      </w:r>
      <w:proofErr w:type="spellEnd"/>
      <w:r w:rsidRPr="002968A8">
        <w:t>– до 1 мин.</w:t>
      </w:r>
    </w:p>
    <w:p w:rsidR="00CA2B00" w:rsidRPr="002968A8" w:rsidRDefault="00CA2B00" w:rsidP="00CA2B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</w:pPr>
      <w:proofErr w:type="spellStart"/>
      <w:r w:rsidRPr="002968A8">
        <w:t>Аудирование</w:t>
      </w:r>
      <w:proofErr w:type="spellEnd"/>
      <w:r w:rsidRPr="002968A8">
        <w:t xml:space="preserve"> с пониманием основного содержания текста осуществляется на аутентичном материале, содержащем наряду с изученными и некоторое количество незнакомых языковых явлений. Время звучания текстов для </w:t>
      </w:r>
      <w:proofErr w:type="spellStart"/>
      <w:r w:rsidRPr="002968A8">
        <w:t>аудирования</w:t>
      </w:r>
      <w:proofErr w:type="spellEnd"/>
      <w:r w:rsidRPr="002968A8">
        <w:t xml:space="preserve"> –  до 2 мин.</w:t>
      </w:r>
    </w:p>
    <w:p w:rsidR="00CA2B00" w:rsidRPr="002968A8" w:rsidRDefault="00CA2B00" w:rsidP="00CA2B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</w:pPr>
      <w:proofErr w:type="spellStart"/>
      <w:r w:rsidRPr="002968A8">
        <w:t>Аудирование</w:t>
      </w:r>
      <w:proofErr w:type="spellEnd"/>
      <w:r w:rsidRPr="002968A8">
        <w:t xml:space="preserve">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характера, опуская избыточную информацию. Время звучания текстов для </w:t>
      </w:r>
      <w:proofErr w:type="spellStart"/>
      <w:r w:rsidRPr="002968A8">
        <w:t>аудирования</w:t>
      </w:r>
      <w:proofErr w:type="spellEnd"/>
      <w:r w:rsidRPr="002968A8">
        <w:t xml:space="preserve">  – до 1,5 мин.</w:t>
      </w:r>
    </w:p>
    <w:p w:rsidR="00CA2B00" w:rsidRPr="00AE1F33" w:rsidRDefault="00CA2B00" w:rsidP="00CA2B00">
      <w:pPr>
        <w:pStyle w:val="10"/>
        <w:ind w:firstLine="284"/>
        <w:jc w:val="both"/>
        <w:rPr>
          <w:rFonts w:ascii="Times New Roman" w:hAnsi="Times New Roman"/>
          <w:b/>
          <w:i/>
          <w:szCs w:val="24"/>
          <w:lang w:val="ru-RU"/>
        </w:rPr>
      </w:pPr>
      <w:r w:rsidRPr="00AE1F33">
        <w:rPr>
          <w:rFonts w:ascii="Times New Roman" w:hAnsi="Times New Roman"/>
          <w:b/>
          <w:i/>
          <w:szCs w:val="24"/>
          <w:lang w:val="ru-RU"/>
        </w:rPr>
        <w:t>Чтение</w:t>
      </w:r>
    </w:p>
    <w:p w:rsidR="00CA2B00" w:rsidRPr="002968A8" w:rsidRDefault="00CA2B00" w:rsidP="00CA2B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outlineLvl w:val="0"/>
      </w:pPr>
      <w:r w:rsidRPr="002968A8">
        <w:t>Уметь:</w:t>
      </w:r>
    </w:p>
    <w:p w:rsidR="00CA2B00" w:rsidRPr="002968A8" w:rsidRDefault="00CA2B00" w:rsidP="003B6886">
      <w:pPr>
        <w:numPr>
          <w:ilvl w:val="0"/>
          <w:numId w:val="7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contextualSpacing/>
        <w:jc w:val="both"/>
      </w:pPr>
      <w:r w:rsidRPr="002968A8">
        <w:t xml:space="preserve">читать и понимать аутентичные тексты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</w:t>
      </w:r>
      <w:r w:rsidRPr="002968A8">
        <w:lastRenderedPageBreak/>
        <w:t>выборочным пониманием нужной или интересующей информации (просмотровое/поисковое чтение).</w:t>
      </w:r>
    </w:p>
    <w:p w:rsidR="00CA2B00" w:rsidRDefault="00CA2B00" w:rsidP="00CA2B00">
      <w:pPr>
        <w:pStyle w:val="10"/>
        <w:ind w:firstLine="284"/>
        <w:jc w:val="both"/>
        <w:rPr>
          <w:rFonts w:ascii="Times New Roman" w:hAnsi="Times New Roman"/>
          <w:b/>
          <w:i/>
          <w:szCs w:val="24"/>
          <w:lang w:val="ru-RU"/>
        </w:rPr>
      </w:pPr>
    </w:p>
    <w:p w:rsidR="00CA2B00" w:rsidRPr="00AE1F33" w:rsidRDefault="00CA2B00" w:rsidP="00CA2B00">
      <w:pPr>
        <w:pStyle w:val="10"/>
        <w:ind w:firstLine="284"/>
        <w:jc w:val="both"/>
        <w:rPr>
          <w:rFonts w:ascii="Times New Roman" w:hAnsi="Times New Roman"/>
          <w:b/>
          <w:i/>
          <w:szCs w:val="24"/>
          <w:lang w:val="ru-RU"/>
        </w:rPr>
      </w:pPr>
      <w:r w:rsidRPr="00AE1F33">
        <w:rPr>
          <w:rFonts w:ascii="Times New Roman" w:hAnsi="Times New Roman"/>
          <w:b/>
          <w:i/>
          <w:szCs w:val="24"/>
          <w:lang w:val="ru-RU"/>
        </w:rPr>
        <w:t>Письменная речь</w:t>
      </w:r>
    </w:p>
    <w:p w:rsidR="00CA2B00" w:rsidRPr="00AE1F33" w:rsidRDefault="00CA2B00" w:rsidP="00CA2B00">
      <w:pPr>
        <w:pStyle w:val="10"/>
        <w:ind w:firstLine="284"/>
        <w:jc w:val="both"/>
        <w:rPr>
          <w:rFonts w:ascii="Times New Roman" w:hAnsi="Times New Roman"/>
          <w:szCs w:val="24"/>
          <w:lang w:val="ru-RU"/>
        </w:rPr>
      </w:pPr>
      <w:r w:rsidRPr="00AE1F33">
        <w:rPr>
          <w:rFonts w:ascii="Times New Roman" w:hAnsi="Times New Roman"/>
          <w:szCs w:val="24"/>
          <w:lang w:val="ru-RU"/>
        </w:rPr>
        <w:t>Овладение письменной речью предусматривает развитие следующих умений:</w:t>
      </w:r>
    </w:p>
    <w:p w:rsidR="00CA2B00" w:rsidRPr="00AE1F33" w:rsidRDefault="00CA2B00" w:rsidP="003B6886">
      <w:pPr>
        <w:pStyle w:val="10"/>
        <w:numPr>
          <w:ilvl w:val="0"/>
          <w:numId w:val="73"/>
        </w:numPr>
        <w:ind w:left="284" w:hanging="284"/>
        <w:jc w:val="both"/>
        <w:rPr>
          <w:rFonts w:ascii="Times New Roman" w:hAnsi="Times New Roman"/>
          <w:szCs w:val="24"/>
          <w:lang w:val="ru-RU"/>
        </w:rPr>
      </w:pPr>
      <w:r w:rsidRPr="00AE1F33">
        <w:rPr>
          <w:rFonts w:ascii="Times New Roman" w:hAnsi="Times New Roman"/>
          <w:szCs w:val="24"/>
          <w:lang w:val="ru-RU"/>
        </w:rPr>
        <w:t xml:space="preserve">делать выписки из текста; писать короткие поздравления с днем рождения, другим праздником (объемом до </w:t>
      </w:r>
      <w:r>
        <w:rPr>
          <w:rFonts w:ascii="Times New Roman" w:hAnsi="Times New Roman"/>
          <w:szCs w:val="24"/>
          <w:lang w:val="ru-RU"/>
        </w:rPr>
        <w:t>45</w:t>
      </w:r>
      <w:r w:rsidRPr="00AE1F33">
        <w:rPr>
          <w:rFonts w:ascii="Times New Roman" w:hAnsi="Times New Roman"/>
          <w:szCs w:val="24"/>
          <w:lang w:val="ru-RU"/>
        </w:rPr>
        <w:t xml:space="preserve"> слов, включая адрес), выражать пожелания; заполнять бланки (указывать имя, фамилию, пол, возраст, гражданство, адрес);</w:t>
      </w:r>
    </w:p>
    <w:p w:rsidR="00CA2B00" w:rsidRDefault="00CA2B00" w:rsidP="003B6886">
      <w:pPr>
        <w:pStyle w:val="10"/>
        <w:numPr>
          <w:ilvl w:val="0"/>
          <w:numId w:val="73"/>
        </w:numPr>
        <w:ind w:left="284" w:hanging="284"/>
        <w:jc w:val="both"/>
        <w:rPr>
          <w:rFonts w:ascii="Times New Roman" w:hAnsi="Times New Roman"/>
          <w:szCs w:val="24"/>
          <w:lang w:val="ru-RU"/>
        </w:rPr>
      </w:pPr>
      <w:r w:rsidRPr="00AE1F33">
        <w:rPr>
          <w:rFonts w:ascii="Times New Roman" w:hAnsi="Times New Roman"/>
          <w:szCs w:val="24"/>
          <w:lang w:val="ru-RU"/>
        </w:rPr>
        <w:t xml:space="preserve">писать личное письмо с </w:t>
      </w:r>
      <w:r w:rsidRPr="00AE1F33">
        <w:rPr>
          <w:rFonts w:ascii="Times New Roman" w:hAnsi="Times New Roman"/>
          <w:szCs w:val="24"/>
        </w:rPr>
        <w:t>o</w:t>
      </w:r>
      <w:r w:rsidRPr="00AE1F33">
        <w:rPr>
          <w:rFonts w:ascii="Times New Roman" w:hAnsi="Times New Roman"/>
          <w:szCs w:val="24"/>
          <w:lang w:val="ru-RU"/>
        </w:rPr>
        <w:t>п</w:t>
      </w:r>
      <w:proofErr w:type="spellStart"/>
      <w:r w:rsidRPr="00AE1F33">
        <w:rPr>
          <w:rFonts w:ascii="Times New Roman" w:hAnsi="Times New Roman"/>
          <w:szCs w:val="24"/>
        </w:rPr>
        <w:t>opo</w:t>
      </w:r>
      <w:proofErr w:type="spellEnd"/>
      <w:r w:rsidRPr="00AE1F33">
        <w:rPr>
          <w:rFonts w:ascii="Times New Roman" w:hAnsi="Times New Roman"/>
          <w:szCs w:val="24"/>
          <w:lang w:val="ru-RU"/>
        </w:rPr>
        <w:t xml:space="preserve">й на образец (расспрашивать адресата о его жизни, делах, сообщать то же о себе, выражать благодарность, просьбы), объем личного письма </w:t>
      </w:r>
      <w:r>
        <w:rPr>
          <w:rFonts w:ascii="Times New Roman" w:hAnsi="Times New Roman"/>
          <w:szCs w:val="24"/>
          <w:lang w:val="ru-RU"/>
        </w:rPr>
        <w:t>–100-120</w:t>
      </w:r>
      <w:r w:rsidRPr="00AE1F33">
        <w:rPr>
          <w:rFonts w:ascii="Times New Roman" w:hAnsi="Times New Roman"/>
          <w:szCs w:val="24"/>
          <w:lang w:val="ru-RU"/>
        </w:rPr>
        <w:t xml:space="preserve"> слов, включая адрес);</w:t>
      </w:r>
    </w:p>
    <w:p w:rsidR="00CA2B00" w:rsidRPr="00085C98" w:rsidRDefault="00CA2B00" w:rsidP="003B6886">
      <w:pPr>
        <w:pStyle w:val="10"/>
        <w:numPr>
          <w:ilvl w:val="0"/>
          <w:numId w:val="73"/>
        </w:numPr>
        <w:ind w:left="284" w:hanging="284"/>
        <w:jc w:val="both"/>
        <w:rPr>
          <w:rFonts w:ascii="Times New Roman" w:hAnsi="Times New Roman"/>
          <w:szCs w:val="24"/>
          <w:lang w:val="ru-RU"/>
        </w:rPr>
      </w:pPr>
      <w:r w:rsidRPr="00085C98">
        <w:rPr>
          <w:rFonts w:ascii="Times New Roman" w:hAnsi="Times New Roman"/>
          <w:lang w:val="ru-RU"/>
        </w:rPr>
        <w:t>составлять план, тезисы устного или письменного сообщения, кратко излагать результаты проектной деятельности.</w:t>
      </w:r>
    </w:p>
    <w:p w:rsidR="00CA2B00" w:rsidRPr="00085C98" w:rsidRDefault="00CA2B00" w:rsidP="00D16D4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center"/>
        <w:outlineLvl w:val="0"/>
        <w:rPr>
          <w:b/>
        </w:rPr>
      </w:pPr>
      <w:r w:rsidRPr="00085C98">
        <w:rPr>
          <w:b/>
        </w:rPr>
        <w:t>Языковые средства и навыки пользования ими</w:t>
      </w:r>
    </w:p>
    <w:p w:rsidR="00CA2B00" w:rsidRPr="0096464E" w:rsidRDefault="00CA2B00" w:rsidP="00CA2B00">
      <w:pPr>
        <w:pStyle w:val="10"/>
        <w:ind w:firstLine="284"/>
        <w:jc w:val="both"/>
        <w:rPr>
          <w:rFonts w:ascii="Times New Roman" w:hAnsi="Times New Roman"/>
          <w:b/>
          <w:i/>
          <w:szCs w:val="24"/>
          <w:lang w:val="ru-RU"/>
        </w:rPr>
      </w:pPr>
      <w:r w:rsidRPr="0096464E">
        <w:rPr>
          <w:rFonts w:ascii="Times New Roman" w:hAnsi="Times New Roman"/>
          <w:b/>
          <w:i/>
          <w:szCs w:val="24"/>
          <w:lang w:val="ru-RU"/>
        </w:rPr>
        <w:t>Орфография</w:t>
      </w:r>
    </w:p>
    <w:p w:rsidR="00CA2B00" w:rsidRPr="00AE1F33" w:rsidRDefault="00CA2B00" w:rsidP="003B6886">
      <w:pPr>
        <w:pStyle w:val="10"/>
        <w:numPr>
          <w:ilvl w:val="0"/>
          <w:numId w:val="57"/>
        </w:numPr>
        <w:ind w:left="284" w:hanging="284"/>
        <w:jc w:val="both"/>
        <w:rPr>
          <w:rFonts w:ascii="Times New Roman" w:hAnsi="Times New Roman"/>
          <w:szCs w:val="24"/>
          <w:lang w:val="ru-RU"/>
        </w:rPr>
      </w:pPr>
      <w:r w:rsidRPr="00AE1F33">
        <w:rPr>
          <w:rFonts w:ascii="Times New Roman" w:hAnsi="Times New Roman"/>
          <w:szCs w:val="24"/>
          <w:lang w:val="ru-RU"/>
        </w:rPr>
        <w:t>Знание правил чтения и написания новых слов, отобранных для данного этапа обучения и навыки их применения в рамках изучаемого лексико-грамматического материала.</w:t>
      </w:r>
    </w:p>
    <w:p w:rsidR="00CA2B00" w:rsidRPr="0096464E" w:rsidRDefault="00CA2B00" w:rsidP="00CA2B00">
      <w:pPr>
        <w:pStyle w:val="10"/>
        <w:ind w:left="284" w:hanging="284"/>
        <w:jc w:val="both"/>
        <w:rPr>
          <w:rFonts w:ascii="Times New Roman" w:hAnsi="Times New Roman"/>
          <w:b/>
          <w:i/>
          <w:szCs w:val="24"/>
          <w:lang w:val="ru-RU"/>
        </w:rPr>
      </w:pPr>
      <w:r w:rsidRPr="0096464E">
        <w:rPr>
          <w:rFonts w:ascii="Times New Roman" w:hAnsi="Times New Roman"/>
          <w:b/>
          <w:i/>
          <w:szCs w:val="24"/>
          <w:lang w:val="ru-RU"/>
        </w:rPr>
        <w:t>Фонетическая сторона речи</w:t>
      </w:r>
    </w:p>
    <w:p w:rsidR="00CA2B00" w:rsidRPr="00AE1F33" w:rsidRDefault="00CA2B00" w:rsidP="003B6886">
      <w:pPr>
        <w:pStyle w:val="10"/>
        <w:numPr>
          <w:ilvl w:val="0"/>
          <w:numId w:val="57"/>
        </w:numPr>
        <w:ind w:left="284" w:hanging="284"/>
        <w:jc w:val="both"/>
        <w:rPr>
          <w:rFonts w:ascii="Times New Roman" w:hAnsi="Times New Roman"/>
          <w:szCs w:val="24"/>
          <w:lang w:val="ru-RU"/>
        </w:rPr>
      </w:pPr>
      <w:r w:rsidRPr="00AE1F33">
        <w:rPr>
          <w:rFonts w:ascii="Times New Roman" w:hAnsi="Times New Roman"/>
          <w:szCs w:val="24"/>
          <w:lang w:val="ru-RU"/>
        </w:rPr>
        <w:t xml:space="preserve">Навыки адекватного произношения и различения на слух всех звуков </w:t>
      </w:r>
      <w:r>
        <w:rPr>
          <w:rFonts w:ascii="Times New Roman" w:hAnsi="Times New Roman"/>
          <w:szCs w:val="24"/>
          <w:lang w:val="ru-RU"/>
        </w:rPr>
        <w:t>немец</w:t>
      </w:r>
      <w:r w:rsidRPr="00AE1F33">
        <w:rPr>
          <w:rFonts w:ascii="Times New Roman" w:hAnsi="Times New Roman"/>
          <w:szCs w:val="24"/>
          <w:lang w:val="ru-RU"/>
        </w:rPr>
        <w:t>кого языка; соблюдение правильного ударения в словах и фразах. Членение предложений на смысловые группы. Соблюдение правильной интонации в различных типах предложений.</w:t>
      </w:r>
    </w:p>
    <w:p w:rsidR="00CA2B00" w:rsidRPr="00AE1F33" w:rsidRDefault="00CA2B00" w:rsidP="003B6886">
      <w:pPr>
        <w:pStyle w:val="10"/>
        <w:numPr>
          <w:ilvl w:val="0"/>
          <w:numId w:val="57"/>
        </w:numPr>
        <w:ind w:left="284" w:hanging="284"/>
        <w:jc w:val="both"/>
        <w:rPr>
          <w:rFonts w:ascii="Times New Roman" w:hAnsi="Times New Roman"/>
          <w:szCs w:val="24"/>
          <w:lang w:val="ru-RU"/>
        </w:rPr>
      </w:pPr>
      <w:r w:rsidRPr="00AE1F33">
        <w:rPr>
          <w:rFonts w:ascii="Times New Roman" w:hAnsi="Times New Roman"/>
          <w:szCs w:val="24"/>
          <w:lang w:val="ru-RU"/>
        </w:rPr>
        <w:t xml:space="preserve">Дальнейшее совершенствование </w:t>
      </w:r>
      <w:proofErr w:type="spellStart"/>
      <w:r w:rsidRPr="00AE1F33">
        <w:rPr>
          <w:rFonts w:ascii="Times New Roman" w:hAnsi="Times New Roman"/>
          <w:szCs w:val="24"/>
          <w:lang w:val="ru-RU"/>
        </w:rPr>
        <w:t>слухо</w:t>
      </w:r>
      <w:proofErr w:type="spellEnd"/>
      <w:r w:rsidRPr="00AE1F33">
        <w:rPr>
          <w:rFonts w:ascii="Times New Roman" w:hAnsi="Times New Roman"/>
          <w:szCs w:val="24"/>
          <w:lang w:val="ru-RU"/>
        </w:rPr>
        <w:t>-произносительных навыков, в том числе применительно к новому языковому материалу.</w:t>
      </w:r>
    </w:p>
    <w:p w:rsidR="00CA2B00" w:rsidRPr="0096464E" w:rsidRDefault="00CA2B00" w:rsidP="00CA2B00">
      <w:pPr>
        <w:pStyle w:val="10"/>
        <w:ind w:left="284" w:hanging="284"/>
        <w:jc w:val="both"/>
        <w:rPr>
          <w:rFonts w:ascii="Times New Roman" w:hAnsi="Times New Roman"/>
          <w:b/>
          <w:i/>
          <w:szCs w:val="24"/>
          <w:lang w:val="ru-RU"/>
        </w:rPr>
      </w:pPr>
      <w:r w:rsidRPr="0096464E">
        <w:rPr>
          <w:rFonts w:ascii="Times New Roman" w:hAnsi="Times New Roman"/>
          <w:b/>
          <w:i/>
          <w:szCs w:val="24"/>
          <w:lang w:val="ru-RU"/>
        </w:rPr>
        <w:t>Лексическая сторона речи</w:t>
      </w:r>
    </w:p>
    <w:p w:rsidR="00CA2B00" w:rsidRPr="00AE1F33" w:rsidRDefault="00CA2B00" w:rsidP="003B6886">
      <w:pPr>
        <w:pStyle w:val="10"/>
        <w:numPr>
          <w:ilvl w:val="0"/>
          <w:numId w:val="58"/>
        </w:numPr>
        <w:ind w:left="284" w:hanging="284"/>
        <w:jc w:val="both"/>
        <w:rPr>
          <w:rFonts w:ascii="Times New Roman" w:hAnsi="Times New Roman"/>
          <w:szCs w:val="24"/>
          <w:lang w:val="ru-RU"/>
        </w:rPr>
      </w:pPr>
      <w:r w:rsidRPr="00AE1F33">
        <w:rPr>
          <w:rFonts w:ascii="Times New Roman" w:hAnsi="Times New Roman"/>
          <w:szCs w:val="24"/>
          <w:lang w:val="ru-RU"/>
        </w:rPr>
        <w:t>Расширение объема продуктивного и рецептивного лексического минимума за счет лексических средств, обслуживающих новые темы, и ситуации общения.</w:t>
      </w:r>
      <w:r>
        <w:rPr>
          <w:rFonts w:ascii="Times New Roman" w:hAnsi="Times New Roman"/>
          <w:szCs w:val="24"/>
          <w:lang w:val="ru-RU"/>
        </w:rPr>
        <w:t xml:space="preserve"> К 500 лексическим единицам, ус</w:t>
      </w:r>
      <w:r w:rsidRPr="00AE1F33">
        <w:rPr>
          <w:rFonts w:ascii="Times New Roman" w:hAnsi="Times New Roman"/>
          <w:szCs w:val="24"/>
          <w:lang w:val="ru-RU"/>
        </w:rPr>
        <w:t xml:space="preserve">военным в начальной школе, добавляется около </w:t>
      </w:r>
      <w:r>
        <w:rPr>
          <w:rFonts w:ascii="Times New Roman" w:hAnsi="Times New Roman"/>
          <w:szCs w:val="24"/>
          <w:lang w:val="ru-RU"/>
        </w:rPr>
        <w:t>8</w:t>
      </w:r>
      <w:r w:rsidRPr="00AE1F33">
        <w:rPr>
          <w:rFonts w:ascii="Times New Roman" w:hAnsi="Times New Roman"/>
          <w:szCs w:val="24"/>
          <w:lang w:val="ru-RU"/>
        </w:rPr>
        <w:t>00 новых лексических единиц,  включающих устойчивые словосочетания, оценочную лексику, реплики - клише речевого этикета, отражающие культуру стран изучаемого языка.</w:t>
      </w:r>
    </w:p>
    <w:p w:rsidR="00CA2B00" w:rsidRPr="00AE1F33" w:rsidRDefault="00CA2B00" w:rsidP="003B6886">
      <w:pPr>
        <w:pStyle w:val="10"/>
        <w:numPr>
          <w:ilvl w:val="0"/>
          <w:numId w:val="58"/>
        </w:numPr>
        <w:ind w:left="284" w:hanging="284"/>
        <w:jc w:val="both"/>
        <w:rPr>
          <w:rFonts w:ascii="Times New Roman" w:hAnsi="Times New Roman"/>
          <w:szCs w:val="24"/>
          <w:lang w:val="ru-RU"/>
        </w:rPr>
      </w:pPr>
      <w:r w:rsidRPr="00AE1F33">
        <w:rPr>
          <w:rFonts w:ascii="Times New Roman" w:hAnsi="Times New Roman"/>
          <w:szCs w:val="24"/>
          <w:lang w:val="ru-RU"/>
        </w:rPr>
        <w:t>Развитие навыков их распознавания и употребления в речи.</w:t>
      </w:r>
    </w:p>
    <w:p w:rsidR="00CA2B00" w:rsidRPr="00AE1F33" w:rsidRDefault="00CA2B00" w:rsidP="003B6886">
      <w:pPr>
        <w:pStyle w:val="10"/>
        <w:numPr>
          <w:ilvl w:val="0"/>
          <w:numId w:val="58"/>
        </w:numPr>
        <w:ind w:left="284" w:hanging="284"/>
        <w:jc w:val="both"/>
        <w:rPr>
          <w:rFonts w:ascii="Times New Roman" w:hAnsi="Times New Roman"/>
          <w:szCs w:val="24"/>
          <w:lang w:val="ru-RU"/>
        </w:rPr>
      </w:pPr>
      <w:r w:rsidRPr="00AE1F33">
        <w:rPr>
          <w:rFonts w:ascii="Times New Roman" w:hAnsi="Times New Roman"/>
          <w:szCs w:val="24"/>
          <w:lang w:val="ru-RU"/>
        </w:rPr>
        <w:t>Знание основных  способов словообразования:</w:t>
      </w:r>
    </w:p>
    <w:p w:rsidR="00CA2B00" w:rsidRPr="00A44D49" w:rsidRDefault="00CA2B00" w:rsidP="00CA2B00">
      <w:pPr>
        <w:pStyle w:val="a8"/>
        <w:spacing w:before="0" w:beforeAutospacing="0" w:after="0" w:afterAutospacing="0"/>
        <w:rPr>
          <w:rStyle w:val="a9"/>
          <w:color w:val="000000"/>
        </w:rPr>
      </w:pPr>
      <w:r w:rsidRPr="00A44D49">
        <w:rPr>
          <w:rStyle w:val="a9"/>
          <w:color w:val="000000"/>
        </w:rPr>
        <w:t>- аффиксации:</w:t>
      </w:r>
    </w:p>
    <w:p w:rsidR="00CA2B00" w:rsidRPr="006F6188" w:rsidRDefault="00CA2B00" w:rsidP="00CA2B00">
      <w:pPr>
        <w:pStyle w:val="a8"/>
        <w:spacing w:before="0" w:beforeAutospacing="0" w:after="0" w:afterAutospacing="0"/>
        <w:rPr>
          <w:color w:val="000000"/>
          <w:lang w:val="de-DE"/>
        </w:rPr>
      </w:pPr>
      <w:r w:rsidRPr="006F6188">
        <w:rPr>
          <w:color w:val="000000"/>
          <w:lang w:val="de-DE"/>
        </w:rPr>
        <w:t xml:space="preserve">1) </w:t>
      </w:r>
      <w:proofErr w:type="spellStart"/>
      <w:r w:rsidRPr="00A44D49">
        <w:rPr>
          <w:color w:val="000000"/>
        </w:rPr>
        <w:t>существительныхссуффиксами</w:t>
      </w:r>
      <w:proofErr w:type="spellEnd"/>
      <w:r w:rsidRPr="006F6188">
        <w:rPr>
          <w:color w:val="000000"/>
          <w:lang w:val="de-DE"/>
        </w:rPr>
        <w:t xml:space="preserve"> –</w:t>
      </w:r>
      <w:proofErr w:type="spellStart"/>
      <w:r w:rsidRPr="006F6188">
        <w:rPr>
          <w:color w:val="000000"/>
          <w:lang w:val="de-DE"/>
        </w:rPr>
        <w:t>ung</w:t>
      </w:r>
      <w:proofErr w:type="spellEnd"/>
      <w:r w:rsidRPr="006F6188">
        <w:rPr>
          <w:color w:val="000000"/>
          <w:lang w:val="de-DE"/>
        </w:rPr>
        <w:t xml:space="preserve"> (</w:t>
      </w:r>
      <w:proofErr w:type="spellStart"/>
      <w:r w:rsidRPr="006F6188">
        <w:rPr>
          <w:color w:val="000000"/>
          <w:lang w:val="de-DE"/>
        </w:rPr>
        <w:t>dieOrdnung</w:t>
      </w:r>
      <w:proofErr w:type="spellEnd"/>
      <w:r w:rsidRPr="006F6188">
        <w:rPr>
          <w:color w:val="000000"/>
          <w:lang w:val="de-DE"/>
        </w:rPr>
        <w:t>), -</w:t>
      </w:r>
      <w:proofErr w:type="spellStart"/>
      <w:r w:rsidRPr="006F6188">
        <w:rPr>
          <w:color w:val="000000"/>
          <w:lang w:val="de-DE"/>
        </w:rPr>
        <w:t>heit</w:t>
      </w:r>
      <w:proofErr w:type="spellEnd"/>
      <w:r w:rsidRPr="006F6188">
        <w:rPr>
          <w:color w:val="000000"/>
          <w:lang w:val="de-DE"/>
        </w:rPr>
        <w:t xml:space="preserve"> (</w:t>
      </w:r>
      <w:proofErr w:type="spellStart"/>
      <w:r w:rsidRPr="006F6188">
        <w:rPr>
          <w:color w:val="000000"/>
          <w:lang w:val="de-DE"/>
        </w:rPr>
        <w:t>dieFreiheit</w:t>
      </w:r>
      <w:proofErr w:type="spellEnd"/>
      <w:r w:rsidRPr="006F6188">
        <w:rPr>
          <w:color w:val="000000"/>
          <w:lang w:val="de-DE"/>
        </w:rPr>
        <w:t>), -</w:t>
      </w:r>
      <w:proofErr w:type="spellStart"/>
      <w:r w:rsidRPr="006F6188">
        <w:rPr>
          <w:color w:val="000000"/>
          <w:lang w:val="de-DE"/>
        </w:rPr>
        <w:t>keit</w:t>
      </w:r>
      <w:proofErr w:type="spellEnd"/>
      <w:r w:rsidRPr="006F6188">
        <w:rPr>
          <w:color w:val="000000"/>
          <w:lang w:val="de-DE"/>
        </w:rPr>
        <w:t xml:space="preserve"> (</w:t>
      </w:r>
      <w:proofErr w:type="spellStart"/>
      <w:r w:rsidRPr="006F6188">
        <w:rPr>
          <w:color w:val="000000"/>
          <w:lang w:val="de-DE"/>
        </w:rPr>
        <w:t>dieSauberkeit</w:t>
      </w:r>
      <w:proofErr w:type="spellEnd"/>
      <w:r w:rsidRPr="006F6188">
        <w:rPr>
          <w:color w:val="000000"/>
          <w:lang w:val="de-DE"/>
        </w:rPr>
        <w:t>), -</w:t>
      </w:r>
      <w:proofErr w:type="spellStart"/>
      <w:r w:rsidRPr="006F6188">
        <w:rPr>
          <w:color w:val="000000"/>
          <w:lang w:val="de-DE"/>
        </w:rPr>
        <w:t>schaft</w:t>
      </w:r>
      <w:proofErr w:type="spellEnd"/>
      <w:r w:rsidRPr="006F6188">
        <w:rPr>
          <w:color w:val="000000"/>
          <w:lang w:val="de-DE"/>
        </w:rPr>
        <w:t xml:space="preserve"> (</w:t>
      </w:r>
      <w:proofErr w:type="spellStart"/>
      <w:r w:rsidRPr="006F6188">
        <w:rPr>
          <w:color w:val="000000"/>
          <w:lang w:val="de-DE"/>
        </w:rPr>
        <w:t>dieFreundschaft</w:t>
      </w:r>
      <w:proofErr w:type="spellEnd"/>
      <w:r w:rsidRPr="006F6188">
        <w:rPr>
          <w:color w:val="000000"/>
          <w:lang w:val="de-DE"/>
        </w:rPr>
        <w:t>), -</w:t>
      </w:r>
      <w:proofErr w:type="spellStart"/>
      <w:r w:rsidRPr="006F6188">
        <w:rPr>
          <w:color w:val="000000"/>
          <w:lang w:val="de-DE"/>
        </w:rPr>
        <w:t>or</w:t>
      </w:r>
      <w:proofErr w:type="spellEnd"/>
      <w:r w:rsidRPr="006F6188">
        <w:rPr>
          <w:color w:val="000000"/>
          <w:lang w:val="de-DE"/>
        </w:rPr>
        <w:t xml:space="preserve"> (</w:t>
      </w:r>
      <w:proofErr w:type="spellStart"/>
      <w:r w:rsidRPr="006F6188">
        <w:rPr>
          <w:color w:val="000000"/>
          <w:lang w:val="de-DE"/>
        </w:rPr>
        <w:t>derProffessor</w:t>
      </w:r>
      <w:proofErr w:type="spellEnd"/>
      <w:r w:rsidRPr="006F6188">
        <w:rPr>
          <w:color w:val="000000"/>
          <w:lang w:val="de-DE"/>
        </w:rPr>
        <w:t>), -um (</w:t>
      </w:r>
      <w:proofErr w:type="spellStart"/>
      <w:r w:rsidRPr="006F6188">
        <w:rPr>
          <w:color w:val="000000"/>
          <w:lang w:val="de-DE"/>
        </w:rPr>
        <w:t>dasDatum</w:t>
      </w:r>
      <w:proofErr w:type="spellEnd"/>
      <w:r w:rsidRPr="006F6188">
        <w:rPr>
          <w:color w:val="000000"/>
          <w:lang w:val="de-DE"/>
        </w:rPr>
        <w:t>), -</w:t>
      </w:r>
      <w:proofErr w:type="spellStart"/>
      <w:r w:rsidRPr="006F6188">
        <w:rPr>
          <w:color w:val="000000"/>
          <w:lang w:val="de-DE"/>
        </w:rPr>
        <w:t>ik</w:t>
      </w:r>
      <w:proofErr w:type="spellEnd"/>
      <w:r w:rsidRPr="006F6188">
        <w:rPr>
          <w:color w:val="000000"/>
          <w:lang w:val="de-DE"/>
        </w:rPr>
        <w:t xml:space="preserve"> (</w:t>
      </w:r>
      <w:proofErr w:type="spellStart"/>
      <w:r w:rsidRPr="006F6188">
        <w:rPr>
          <w:color w:val="000000"/>
          <w:lang w:val="de-DE"/>
        </w:rPr>
        <w:t>dieMusik</w:t>
      </w:r>
      <w:proofErr w:type="spellEnd"/>
      <w:r w:rsidRPr="006F6188">
        <w:rPr>
          <w:color w:val="000000"/>
          <w:lang w:val="de-DE"/>
        </w:rPr>
        <w:t>)</w:t>
      </w:r>
      <w:r w:rsidRPr="006F6188">
        <w:rPr>
          <w:color w:val="000000"/>
          <w:lang w:val="de-DE"/>
        </w:rPr>
        <w:br/>
        <w:t xml:space="preserve">2) </w:t>
      </w:r>
      <w:proofErr w:type="spellStart"/>
      <w:r w:rsidRPr="00A44D49">
        <w:rPr>
          <w:color w:val="000000"/>
        </w:rPr>
        <w:t>прилагательныхссуффиксами</w:t>
      </w:r>
      <w:proofErr w:type="spellEnd"/>
      <w:r w:rsidRPr="006F6188">
        <w:rPr>
          <w:color w:val="000000"/>
          <w:lang w:val="de-DE"/>
        </w:rPr>
        <w:t xml:space="preserve"> –</w:t>
      </w:r>
      <w:proofErr w:type="spellStart"/>
      <w:r w:rsidRPr="006F6188">
        <w:rPr>
          <w:color w:val="000000"/>
          <w:lang w:val="de-DE"/>
        </w:rPr>
        <w:t>ig</w:t>
      </w:r>
      <w:proofErr w:type="spellEnd"/>
      <w:r w:rsidRPr="006F6188">
        <w:rPr>
          <w:color w:val="000000"/>
          <w:lang w:val="de-DE"/>
        </w:rPr>
        <w:t xml:space="preserve"> (richtig), -</w:t>
      </w:r>
      <w:proofErr w:type="spellStart"/>
      <w:r w:rsidRPr="006F6188">
        <w:rPr>
          <w:color w:val="000000"/>
          <w:lang w:val="de-DE"/>
        </w:rPr>
        <w:t>lich</w:t>
      </w:r>
      <w:proofErr w:type="spellEnd"/>
      <w:r w:rsidRPr="006F6188">
        <w:rPr>
          <w:color w:val="000000"/>
          <w:lang w:val="de-DE"/>
        </w:rPr>
        <w:t xml:space="preserve"> (fröhlich), -</w:t>
      </w:r>
      <w:proofErr w:type="spellStart"/>
      <w:r w:rsidRPr="006F6188">
        <w:rPr>
          <w:color w:val="000000"/>
          <w:lang w:val="de-DE"/>
        </w:rPr>
        <w:t>isch</w:t>
      </w:r>
      <w:proofErr w:type="spellEnd"/>
      <w:r w:rsidRPr="006F6188">
        <w:rPr>
          <w:color w:val="000000"/>
          <w:lang w:val="de-DE"/>
        </w:rPr>
        <w:t xml:space="preserve"> (typisch), -los (fehlerlos);</w:t>
      </w:r>
    </w:p>
    <w:p w:rsidR="00CA2B00" w:rsidRPr="00A44D49" w:rsidRDefault="00CA2B00" w:rsidP="00CA2B00">
      <w:pPr>
        <w:pStyle w:val="a8"/>
        <w:spacing w:before="0" w:beforeAutospacing="0" w:after="0" w:afterAutospacing="0"/>
        <w:rPr>
          <w:color w:val="000000"/>
        </w:rPr>
      </w:pPr>
      <w:r w:rsidRPr="00A44D49">
        <w:rPr>
          <w:color w:val="000000"/>
        </w:rPr>
        <w:t xml:space="preserve">3) существительных и прилагательных с префиксом </w:t>
      </w:r>
      <w:proofErr w:type="spellStart"/>
      <w:r w:rsidRPr="00A44D49">
        <w:rPr>
          <w:color w:val="000000"/>
        </w:rPr>
        <w:t>un</w:t>
      </w:r>
      <w:proofErr w:type="spellEnd"/>
      <w:r w:rsidRPr="00A44D49">
        <w:rPr>
          <w:color w:val="000000"/>
        </w:rPr>
        <w:t>- (</w:t>
      </w:r>
      <w:proofErr w:type="spellStart"/>
      <w:r w:rsidRPr="00A44D49">
        <w:rPr>
          <w:color w:val="000000"/>
        </w:rPr>
        <w:t>dasUnglück</w:t>
      </w:r>
      <w:proofErr w:type="spellEnd"/>
      <w:r w:rsidRPr="00A44D49">
        <w:rPr>
          <w:color w:val="000000"/>
        </w:rPr>
        <w:t xml:space="preserve">, </w:t>
      </w:r>
      <w:proofErr w:type="spellStart"/>
      <w:r w:rsidRPr="00A44D49">
        <w:rPr>
          <w:color w:val="000000"/>
        </w:rPr>
        <w:t>unglücklich</w:t>
      </w:r>
      <w:proofErr w:type="spellEnd"/>
      <w:r w:rsidRPr="00A44D49">
        <w:rPr>
          <w:color w:val="000000"/>
        </w:rPr>
        <w:t>)</w:t>
      </w:r>
    </w:p>
    <w:p w:rsidR="00CA2B00" w:rsidRPr="00A44D49" w:rsidRDefault="00CA2B00" w:rsidP="00CA2B00">
      <w:pPr>
        <w:pStyle w:val="a8"/>
        <w:spacing w:before="0" w:beforeAutospacing="0" w:after="0" w:afterAutospacing="0"/>
        <w:rPr>
          <w:color w:val="000000"/>
        </w:rPr>
      </w:pPr>
      <w:r w:rsidRPr="00A44D49">
        <w:rPr>
          <w:color w:val="000000"/>
        </w:rPr>
        <w:t xml:space="preserve">4) глаголов с отделяемыми и неотделяемыми приставками и другими словами в функции приставок типа: </w:t>
      </w:r>
      <w:proofErr w:type="spellStart"/>
      <w:r w:rsidRPr="00A44D49">
        <w:rPr>
          <w:color w:val="000000"/>
        </w:rPr>
        <w:t>fernsehen</w:t>
      </w:r>
      <w:proofErr w:type="spellEnd"/>
      <w:r w:rsidRPr="00A44D49">
        <w:rPr>
          <w:color w:val="000000"/>
        </w:rPr>
        <w:t>;</w:t>
      </w:r>
    </w:p>
    <w:p w:rsidR="00CA2B00" w:rsidRPr="00A44D49" w:rsidRDefault="00CA2B00" w:rsidP="00CA2B00">
      <w:pPr>
        <w:pStyle w:val="a8"/>
        <w:spacing w:before="0" w:beforeAutospacing="0" w:after="0" w:afterAutospacing="0"/>
        <w:rPr>
          <w:color w:val="000000"/>
        </w:rPr>
      </w:pPr>
      <w:r w:rsidRPr="00A44D49">
        <w:rPr>
          <w:rStyle w:val="a9"/>
          <w:color w:val="000000"/>
        </w:rPr>
        <w:t>-словосложения:</w:t>
      </w:r>
    </w:p>
    <w:p w:rsidR="00CA2B00" w:rsidRPr="00A44D49" w:rsidRDefault="00CA2B00" w:rsidP="00CA2B00">
      <w:pPr>
        <w:pStyle w:val="a8"/>
        <w:spacing w:before="0" w:beforeAutospacing="0" w:after="0" w:afterAutospacing="0"/>
        <w:rPr>
          <w:color w:val="000000"/>
        </w:rPr>
      </w:pPr>
      <w:r w:rsidRPr="00A44D49">
        <w:rPr>
          <w:color w:val="000000"/>
        </w:rPr>
        <w:t xml:space="preserve">1) существительное + существительное </w:t>
      </w:r>
      <w:proofErr w:type="gramStart"/>
      <w:r w:rsidRPr="00A44D49">
        <w:rPr>
          <w:color w:val="000000"/>
        </w:rPr>
        <w:t xml:space="preserve">( </w:t>
      </w:r>
      <w:proofErr w:type="spellStart"/>
      <w:r w:rsidRPr="00A44D49">
        <w:rPr>
          <w:color w:val="000000"/>
        </w:rPr>
        <w:t>dasKlassenzimmer</w:t>
      </w:r>
      <w:proofErr w:type="spellEnd"/>
      <w:proofErr w:type="gramEnd"/>
      <w:r w:rsidRPr="00A44D49">
        <w:rPr>
          <w:color w:val="000000"/>
        </w:rPr>
        <w:t>)</w:t>
      </w:r>
    </w:p>
    <w:p w:rsidR="00CA2B00" w:rsidRPr="00A44D49" w:rsidRDefault="00CA2B00" w:rsidP="00CA2B00">
      <w:pPr>
        <w:pStyle w:val="a8"/>
        <w:spacing w:before="0" w:beforeAutospacing="0" w:after="0" w:afterAutospacing="0"/>
        <w:rPr>
          <w:color w:val="000000"/>
        </w:rPr>
      </w:pPr>
      <w:r w:rsidRPr="00A44D49">
        <w:rPr>
          <w:color w:val="000000"/>
        </w:rPr>
        <w:t>2) прилагательное + прилагательное (</w:t>
      </w:r>
      <w:proofErr w:type="spellStart"/>
      <w:r w:rsidRPr="00A44D49">
        <w:rPr>
          <w:color w:val="000000"/>
        </w:rPr>
        <w:t>hellblau</w:t>
      </w:r>
      <w:proofErr w:type="spellEnd"/>
      <w:r w:rsidRPr="00A44D49">
        <w:rPr>
          <w:color w:val="000000"/>
        </w:rPr>
        <w:t xml:space="preserve">, </w:t>
      </w:r>
      <w:proofErr w:type="spellStart"/>
      <w:r w:rsidRPr="00A44D49">
        <w:rPr>
          <w:color w:val="000000"/>
        </w:rPr>
        <w:t>dunkelrot</w:t>
      </w:r>
      <w:proofErr w:type="spellEnd"/>
      <w:r w:rsidRPr="00A44D49">
        <w:rPr>
          <w:color w:val="000000"/>
        </w:rPr>
        <w:t>)</w:t>
      </w:r>
    </w:p>
    <w:p w:rsidR="00CA2B00" w:rsidRPr="00A44D49" w:rsidRDefault="00CA2B00" w:rsidP="00CA2B00">
      <w:pPr>
        <w:pStyle w:val="a8"/>
        <w:spacing w:before="0" w:beforeAutospacing="0" w:after="0" w:afterAutospacing="0"/>
        <w:rPr>
          <w:color w:val="000000"/>
        </w:rPr>
      </w:pPr>
      <w:r w:rsidRPr="00A44D49">
        <w:rPr>
          <w:color w:val="000000"/>
        </w:rPr>
        <w:t>3) прилагательное + существительное (</w:t>
      </w:r>
      <w:proofErr w:type="spellStart"/>
      <w:r w:rsidRPr="00A44D49">
        <w:rPr>
          <w:color w:val="000000"/>
        </w:rPr>
        <w:t>dieFremdsprache</w:t>
      </w:r>
      <w:proofErr w:type="spellEnd"/>
      <w:r w:rsidRPr="00A44D49">
        <w:rPr>
          <w:color w:val="000000"/>
        </w:rPr>
        <w:t>)</w:t>
      </w:r>
    </w:p>
    <w:p w:rsidR="00CA2B00" w:rsidRPr="00A44D49" w:rsidRDefault="00CA2B00" w:rsidP="00CA2B00">
      <w:pPr>
        <w:pStyle w:val="a8"/>
        <w:spacing w:before="0" w:beforeAutospacing="0" w:after="0" w:afterAutospacing="0"/>
        <w:rPr>
          <w:color w:val="000000"/>
        </w:rPr>
      </w:pPr>
      <w:r w:rsidRPr="00A44D49">
        <w:rPr>
          <w:color w:val="000000"/>
        </w:rPr>
        <w:t>4) глагол + существительное (</w:t>
      </w:r>
      <w:proofErr w:type="spellStart"/>
      <w:r w:rsidRPr="00A44D49">
        <w:rPr>
          <w:color w:val="000000"/>
        </w:rPr>
        <w:t>derSpringbrunnen</w:t>
      </w:r>
      <w:proofErr w:type="spellEnd"/>
      <w:r w:rsidRPr="00A44D49">
        <w:rPr>
          <w:color w:val="000000"/>
        </w:rPr>
        <w:t>)</w:t>
      </w:r>
    </w:p>
    <w:p w:rsidR="00CA2B00" w:rsidRPr="00A44D49" w:rsidRDefault="00CA2B00" w:rsidP="00CA2B00">
      <w:pPr>
        <w:pStyle w:val="a8"/>
        <w:spacing w:before="0" w:beforeAutospacing="0" w:after="0" w:afterAutospacing="0"/>
        <w:rPr>
          <w:color w:val="000000"/>
        </w:rPr>
      </w:pPr>
      <w:r w:rsidRPr="00A44D49">
        <w:rPr>
          <w:rStyle w:val="a9"/>
          <w:color w:val="000000"/>
        </w:rPr>
        <w:t>-конверсии (переход одной части речи в другую):</w:t>
      </w:r>
    </w:p>
    <w:p w:rsidR="00CA2B00" w:rsidRPr="00A44D49" w:rsidRDefault="00CA2B00" w:rsidP="00CA2B00">
      <w:pPr>
        <w:pStyle w:val="a8"/>
        <w:spacing w:before="0" w:beforeAutospacing="0" w:after="0" w:afterAutospacing="0"/>
        <w:rPr>
          <w:color w:val="000000"/>
        </w:rPr>
      </w:pPr>
      <w:r w:rsidRPr="00A44D49">
        <w:rPr>
          <w:color w:val="000000"/>
        </w:rPr>
        <w:t>1) существительные от прилагательных (</w:t>
      </w:r>
      <w:proofErr w:type="spellStart"/>
      <w:r w:rsidRPr="00A44D49">
        <w:rPr>
          <w:color w:val="000000"/>
        </w:rPr>
        <w:t>dasGrün</w:t>
      </w:r>
      <w:proofErr w:type="spellEnd"/>
      <w:r w:rsidRPr="00A44D49">
        <w:rPr>
          <w:color w:val="000000"/>
        </w:rPr>
        <w:t xml:space="preserve">, </w:t>
      </w:r>
      <w:proofErr w:type="spellStart"/>
      <w:r w:rsidRPr="00A44D49">
        <w:rPr>
          <w:color w:val="000000"/>
        </w:rPr>
        <w:t>derKranke</w:t>
      </w:r>
      <w:proofErr w:type="spellEnd"/>
      <w:r w:rsidRPr="00A44D49">
        <w:rPr>
          <w:color w:val="000000"/>
        </w:rPr>
        <w:t>)</w:t>
      </w:r>
    </w:p>
    <w:p w:rsidR="00CA2B00" w:rsidRPr="00A44D49" w:rsidRDefault="00CA2B00" w:rsidP="00CA2B00">
      <w:pPr>
        <w:pStyle w:val="a8"/>
        <w:spacing w:before="0" w:beforeAutospacing="0" w:after="0" w:afterAutospacing="0"/>
        <w:rPr>
          <w:color w:val="000000"/>
        </w:rPr>
      </w:pPr>
      <w:r w:rsidRPr="00A44D49">
        <w:rPr>
          <w:color w:val="000000"/>
        </w:rPr>
        <w:t>2) существительные от глаголов (</w:t>
      </w:r>
      <w:proofErr w:type="spellStart"/>
      <w:r w:rsidRPr="00A44D49">
        <w:rPr>
          <w:color w:val="000000"/>
        </w:rPr>
        <w:t>dasSchreiben</w:t>
      </w:r>
      <w:proofErr w:type="spellEnd"/>
      <w:r w:rsidRPr="00A44D49">
        <w:rPr>
          <w:color w:val="000000"/>
        </w:rPr>
        <w:t xml:space="preserve">, </w:t>
      </w:r>
      <w:proofErr w:type="spellStart"/>
      <w:r w:rsidRPr="00A44D49">
        <w:rPr>
          <w:color w:val="000000"/>
        </w:rPr>
        <w:t>dasRechnen</w:t>
      </w:r>
      <w:proofErr w:type="spellEnd"/>
      <w:r w:rsidRPr="00A44D49">
        <w:rPr>
          <w:color w:val="000000"/>
        </w:rPr>
        <w:t>)</w:t>
      </w:r>
    </w:p>
    <w:p w:rsidR="00CA2B00" w:rsidRPr="00A44D49" w:rsidRDefault="00CA2B00" w:rsidP="00CA2B00">
      <w:pPr>
        <w:pStyle w:val="a8"/>
        <w:spacing w:before="0" w:beforeAutospacing="0" w:after="0" w:afterAutospacing="0"/>
        <w:rPr>
          <w:color w:val="000000"/>
        </w:rPr>
      </w:pPr>
      <w:r w:rsidRPr="00A44D49">
        <w:rPr>
          <w:color w:val="000000"/>
        </w:rPr>
        <w:t>Распознавание и использование интернациональных слов (</w:t>
      </w:r>
      <w:proofErr w:type="spellStart"/>
      <w:r w:rsidRPr="00A44D49">
        <w:rPr>
          <w:color w:val="000000"/>
        </w:rPr>
        <w:t>derComputer</w:t>
      </w:r>
      <w:proofErr w:type="spellEnd"/>
      <w:r w:rsidRPr="00A44D49">
        <w:rPr>
          <w:color w:val="000000"/>
        </w:rPr>
        <w:t>)</w:t>
      </w:r>
    </w:p>
    <w:p w:rsidR="00CA2B00" w:rsidRPr="00AE1F33" w:rsidRDefault="00CA2B00" w:rsidP="00CA2B00">
      <w:pPr>
        <w:pStyle w:val="10"/>
        <w:ind w:left="284" w:hanging="284"/>
        <w:jc w:val="both"/>
        <w:rPr>
          <w:rFonts w:ascii="Times New Roman" w:hAnsi="Times New Roman"/>
          <w:b/>
          <w:i/>
          <w:szCs w:val="24"/>
          <w:lang w:val="ru-RU"/>
        </w:rPr>
      </w:pPr>
      <w:r w:rsidRPr="00AE1F33">
        <w:rPr>
          <w:rFonts w:ascii="Times New Roman" w:hAnsi="Times New Roman"/>
          <w:b/>
          <w:i/>
          <w:szCs w:val="24"/>
          <w:lang w:val="ru-RU"/>
        </w:rPr>
        <w:t>Грамматическая сторона речи</w:t>
      </w:r>
    </w:p>
    <w:p w:rsidR="00CA2B00" w:rsidRPr="00A44D49" w:rsidRDefault="00CA2B00" w:rsidP="00CA2B00">
      <w:pPr>
        <w:pStyle w:val="a8"/>
        <w:spacing w:before="0" w:beforeAutospacing="0" w:after="0" w:afterAutospacing="0"/>
        <w:ind w:firstLine="284"/>
        <w:jc w:val="both"/>
        <w:rPr>
          <w:color w:val="000000"/>
        </w:rPr>
      </w:pPr>
      <w:r w:rsidRPr="00A44D49">
        <w:rPr>
          <w:color w:val="000000"/>
        </w:rPr>
        <w:t>Расширение объема значений грамматических средств, изученных в начальной школе и овладение новыми грамматическими явлениями.</w:t>
      </w:r>
    </w:p>
    <w:p w:rsidR="00CA2B00" w:rsidRDefault="00CA2B00" w:rsidP="00CA2B00">
      <w:pPr>
        <w:pStyle w:val="a8"/>
        <w:spacing w:before="0" w:beforeAutospacing="0" w:after="0" w:afterAutospacing="0"/>
        <w:ind w:firstLine="360"/>
        <w:jc w:val="both"/>
        <w:rPr>
          <w:color w:val="000000"/>
        </w:rPr>
      </w:pPr>
      <w:r w:rsidRPr="00A44D49">
        <w:rPr>
          <w:color w:val="000000"/>
        </w:rPr>
        <w:lastRenderedPageBreak/>
        <w:t>Знание признаков и навыки распознавания и употребления в речи    нераспространенных и распространенных предложений;    </w:t>
      </w:r>
    </w:p>
    <w:p w:rsidR="00CA2B00" w:rsidRPr="00A44D49" w:rsidRDefault="00CA2B00" w:rsidP="003B6886">
      <w:pPr>
        <w:pStyle w:val="a8"/>
        <w:numPr>
          <w:ilvl w:val="0"/>
          <w:numId w:val="69"/>
        </w:numPr>
        <w:spacing w:before="0" w:beforeAutospacing="0" w:after="0" w:afterAutospacing="0"/>
        <w:jc w:val="both"/>
        <w:rPr>
          <w:color w:val="000000"/>
        </w:rPr>
      </w:pPr>
      <w:r w:rsidRPr="00A44D49">
        <w:rPr>
          <w:color w:val="000000"/>
        </w:rPr>
        <w:t>безличных предложений (</w:t>
      </w:r>
      <w:proofErr w:type="spellStart"/>
      <w:r w:rsidRPr="00A44D49">
        <w:rPr>
          <w:color w:val="000000"/>
        </w:rPr>
        <w:t>Esistkalt.EsistWinter</w:t>
      </w:r>
      <w:proofErr w:type="spellEnd"/>
      <w:r w:rsidRPr="00A44D49">
        <w:rPr>
          <w:color w:val="000000"/>
        </w:rPr>
        <w:t>);</w:t>
      </w:r>
    </w:p>
    <w:p w:rsidR="00CA2B00" w:rsidRDefault="00CA2B00" w:rsidP="003B6886">
      <w:pPr>
        <w:pStyle w:val="a8"/>
        <w:numPr>
          <w:ilvl w:val="0"/>
          <w:numId w:val="69"/>
        </w:numPr>
        <w:spacing w:before="0" w:beforeAutospacing="0" w:after="0" w:afterAutospacing="0"/>
        <w:jc w:val="both"/>
        <w:rPr>
          <w:color w:val="000000"/>
        </w:rPr>
      </w:pPr>
      <w:r w:rsidRPr="00A44D49">
        <w:rPr>
          <w:color w:val="000000"/>
        </w:rPr>
        <w:t xml:space="preserve">предложений с глаголами </w:t>
      </w:r>
      <w:proofErr w:type="spellStart"/>
      <w:r w:rsidRPr="00A44D49">
        <w:rPr>
          <w:color w:val="000000"/>
        </w:rPr>
        <w:t>legen</w:t>
      </w:r>
      <w:proofErr w:type="spellEnd"/>
      <w:r w:rsidRPr="00A44D49">
        <w:rPr>
          <w:color w:val="000000"/>
        </w:rPr>
        <w:t xml:space="preserve">, </w:t>
      </w:r>
      <w:proofErr w:type="spellStart"/>
      <w:r w:rsidRPr="00A44D49">
        <w:rPr>
          <w:color w:val="000000"/>
        </w:rPr>
        <w:t>stellen</w:t>
      </w:r>
      <w:proofErr w:type="spellEnd"/>
      <w:r w:rsidRPr="00A44D49">
        <w:rPr>
          <w:color w:val="000000"/>
        </w:rPr>
        <w:t xml:space="preserve">, </w:t>
      </w:r>
      <w:proofErr w:type="spellStart"/>
      <w:r w:rsidRPr="00A44D49">
        <w:rPr>
          <w:color w:val="000000"/>
        </w:rPr>
        <w:t>hängen</w:t>
      </w:r>
      <w:proofErr w:type="spellEnd"/>
      <w:r w:rsidRPr="00A44D49">
        <w:rPr>
          <w:color w:val="000000"/>
        </w:rPr>
        <w:t xml:space="preserve">, требующими после себя дополнение в </w:t>
      </w:r>
      <w:proofErr w:type="spellStart"/>
      <w:r w:rsidRPr="00A44D49">
        <w:rPr>
          <w:color w:val="000000"/>
        </w:rPr>
        <w:t>Akkusativ</w:t>
      </w:r>
      <w:proofErr w:type="spellEnd"/>
      <w:r w:rsidRPr="00A44D49">
        <w:rPr>
          <w:color w:val="000000"/>
        </w:rPr>
        <w:t xml:space="preserve"> и обстоятельство места при ответе на вопрос “</w:t>
      </w:r>
      <w:proofErr w:type="spellStart"/>
      <w:r w:rsidRPr="00A44D49">
        <w:rPr>
          <w:color w:val="000000"/>
        </w:rPr>
        <w:t>Wohin</w:t>
      </w:r>
      <w:proofErr w:type="spellEnd"/>
      <w:r w:rsidRPr="00A44D49">
        <w:rPr>
          <w:color w:val="000000"/>
        </w:rPr>
        <w:t xml:space="preserve">?”; </w:t>
      </w:r>
    </w:p>
    <w:p w:rsidR="00CA2B00" w:rsidRDefault="00CA2B00" w:rsidP="003B6886">
      <w:pPr>
        <w:pStyle w:val="a8"/>
        <w:numPr>
          <w:ilvl w:val="0"/>
          <w:numId w:val="69"/>
        </w:numPr>
        <w:spacing w:before="0" w:beforeAutospacing="0" w:after="0" w:afterAutospacing="0"/>
        <w:jc w:val="both"/>
        <w:rPr>
          <w:color w:val="000000"/>
        </w:rPr>
      </w:pPr>
      <w:r w:rsidRPr="00A44D49">
        <w:rPr>
          <w:color w:val="000000"/>
        </w:rPr>
        <w:t xml:space="preserve">предложений с глаголами </w:t>
      </w:r>
      <w:proofErr w:type="spellStart"/>
      <w:r w:rsidRPr="00A44D49">
        <w:rPr>
          <w:color w:val="000000"/>
        </w:rPr>
        <w:t>beginnen</w:t>
      </w:r>
      <w:proofErr w:type="spellEnd"/>
      <w:r w:rsidRPr="00A44D49">
        <w:rPr>
          <w:color w:val="000000"/>
        </w:rPr>
        <w:t xml:space="preserve">, </w:t>
      </w:r>
      <w:proofErr w:type="spellStart"/>
      <w:r w:rsidRPr="00A44D49">
        <w:rPr>
          <w:color w:val="000000"/>
        </w:rPr>
        <w:t>raten</w:t>
      </w:r>
      <w:proofErr w:type="spellEnd"/>
      <w:r w:rsidRPr="00A44D49">
        <w:rPr>
          <w:color w:val="000000"/>
        </w:rPr>
        <w:t xml:space="preserve">, </w:t>
      </w:r>
      <w:proofErr w:type="spellStart"/>
      <w:r w:rsidRPr="00A44D49">
        <w:rPr>
          <w:color w:val="000000"/>
        </w:rPr>
        <w:t>vorhaben</w:t>
      </w:r>
      <w:proofErr w:type="spellEnd"/>
      <w:r w:rsidRPr="00A44D49">
        <w:rPr>
          <w:color w:val="000000"/>
        </w:rPr>
        <w:t xml:space="preserve"> и  др., требующими после себя </w:t>
      </w:r>
      <w:proofErr w:type="spellStart"/>
      <w:r w:rsidRPr="00A44D49">
        <w:rPr>
          <w:color w:val="000000"/>
        </w:rPr>
        <w:t>Infinitiv</w:t>
      </w:r>
      <w:proofErr w:type="spellEnd"/>
      <w:r w:rsidRPr="00A44D49">
        <w:rPr>
          <w:color w:val="000000"/>
        </w:rPr>
        <w:t xml:space="preserve">  c </w:t>
      </w:r>
      <w:proofErr w:type="spellStart"/>
      <w:r w:rsidRPr="00A44D49">
        <w:rPr>
          <w:color w:val="000000"/>
        </w:rPr>
        <w:t>zu</w:t>
      </w:r>
      <w:proofErr w:type="spellEnd"/>
      <w:r w:rsidRPr="00A44D49">
        <w:rPr>
          <w:color w:val="000000"/>
        </w:rPr>
        <w:t xml:space="preserve">; </w:t>
      </w:r>
    </w:p>
    <w:p w:rsidR="00CA2B00" w:rsidRDefault="00CA2B00" w:rsidP="003B6886">
      <w:pPr>
        <w:pStyle w:val="a8"/>
        <w:numPr>
          <w:ilvl w:val="0"/>
          <w:numId w:val="69"/>
        </w:numPr>
        <w:spacing w:before="0" w:beforeAutospacing="0" w:after="0" w:afterAutospacing="0"/>
        <w:jc w:val="both"/>
        <w:rPr>
          <w:color w:val="000000"/>
        </w:rPr>
      </w:pPr>
      <w:r w:rsidRPr="00A44D49">
        <w:rPr>
          <w:color w:val="000000"/>
        </w:rPr>
        <w:t xml:space="preserve">побудительных предложений типа </w:t>
      </w:r>
      <w:proofErr w:type="spellStart"/>
      <w:r w:rsidRPr="00A44D49">
        <w:rPr>
          <w:color w:val="000000"/>
        </w:rPr>
        <w:t>Gehenwir</w:t>
      </w:r>
      <w:proofErr w:type="spellEnd"/>
      <w:r w:rsidRPr="00A44D49">
        <w:rPr>
          <w:color w:val="000000"/>
        </w:rPr>
        <w:t xml:space="preserve">! </w:t>
      </w:r>
      <w:proofErr w:type="spellStart"/>
      <w:r w:rsidRPr="00A44D49">
        <w:rPr>
          <w:color w:val="000000"/>
        </w:rPr>
        <w:t>Wollenwirgehen</w:t>
      </w:r>
      <w:proofErr w:type="spellEnd"/>
      <w:r w:rsidRPr="00A44D49">
        <w:rPr>
          <w:color w:val="000000"/>
        </w:rPr>
        <w:t>;</w:t>
      </w:r>
    </w:p>
    <w:p w:rsidR="00CA2B00" w:rsidRDefault="00CA2B00" w:rsidP="003B6886">
      <w:pPr>
        <w:pStyle w:val="a8"/>
        <w:numPr>
          <w:ilvl w:val="0"/>
          <w:numId w:val="69"/>
        </w:numPr>
        <w:spacing w:before="0" w:beforeAutospacing="0" w:after="0" w:afterAutospacing="0"/>
        <w:jc w:val="both"/>
        <w:rPr>
          <w:color w:val="000000"/>
        </w:rPr>
      </w:pPr>
      <w:r w:rsidRPr="00A44D49">
        <w:rPr>
          <w:color w:val="000000"/>
        </w:rPr>
        <w:t xml:space="preserve"> все виды вопросительных предложений; предложений с неопределенно-личным местоимением “</w:t>
      </w:r>
      <w:proofErr w:type="spellStart"/>
      <w:r w:rsidRPr="00A44D49">
        <w:rPr>
          <w:color w:val="000000"/>
        </w:rPr>
        <w:t>man</w:t>
      </w:r>
      <w:proofErr w:type="spellEnd"/>
      <w:r w:rsidRPr="00A44D49">
        <w:rPr>
          <w:color w:val="000000"/>
        </w:rPr>
        <w:t xml:space="preserve">”; </w:t>
      </w:r>
    </w:p>
    <w:p w:rsidR="00CA2B00" w:rsidRDefault="00CA2B00" w:rsidP="003B6886">
      <w:pPr>
        <w:pStyle w:val="a8"/>
        <w:numPr>
          <w:ilvl w:val="0"/>
          <w:numId w:val="69"/>
        </w:numPr>
        <w:spacing w:before="0" w:beforeAutospacing="0" w:after="0" w:afterAutospacing="0"/>
        <w:jc w:val="both"/>
        <w:rPr>
          <w:color w:val="000000"/>
        </w:rPr>
      </w:pPr>
      <w:r w:rsidRPr="00A44D49">
        <w:rPr>
          <w:color w:val="000000"/>
        </w:rPr>
        <w:t xml:space="preserve">предложений с инфинитивной группой </w:t>
      </w:r>
      <w:proofErr w:type="spellStart"/>
      <w:r w:rsidRPr="00A44D49">
        <w:rPr>
          <w:color w:val="000000"/>
        </w:rPr>
        <w:t>um</w:t>
      </w:r>
      <w:proofErr w:type="spellEnd"/>
      <w:r w:rsidRPr="00A44D49">
        <w:rPr>
          <w:color w:val="000000"/>
        </w:rPr>
        <w:t xml:space="preserve"> … </w:t>
      </w:r>
      <w:proofErr w:type="spellStart"/>
      <w:r w:rsidRPr="00A44D49">
        <w:rPr>
          <w:color w:val="000000"/>
        </w:rPr>
        <w:t>zu</w:t>
      </w:r>
      <w:proofErr w:type="spellEnd"/>
      <w:r w:rsidRPr="00A44D49">
        <w:rPr>
          <w:color w:val="000000"/>
        </w:rPr>
        <w:t>;</w:t>
      </w:r>
    </w:p>
    <w:p w:rsidR="00CA2B00" w:rsidRDefault="00CA2B00" w:rsidP="003B6886">
      <w:pPr>
        <w:pStyle w:val="a8"/>
        <w:numPr>
          <w:ilvl w:val="0"/>
          <w:numId w:val="69"/>
        </w:numPr>
        <w:spacing w:before="0" w:beforeAutospacing="0" w:after="0" w:afterAutospacing="0"/>
        <w:jc w:val="both"/>
        <w:rPr>
          <w:color w:val="000000"/>
        </w:rPr>
      </w:pPr>
      <w:r w:rsidRPr="00A44D49">
        <w:rPr>
          <w:color w:val="000000"/>
        </w:rPr>
        <w:t xml:space="preserve">сложносочиненных предложений с союзами </w:t>
      </w:r>
      <w:proofErr w:type="spellStart"/>
      <w:r w:rsidRPr="00A44D49">
        <w:rPr>
          <w:color w:val="000000"/>
        </w:rPr>
        <w:t>denn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darum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deshalb</w:t>
      </w:r>
      <w:proofErr w:type="spellEnd"/>
      <w:r>
        <w:rPr>
          <w:color w:val="000000"/>
        </w:rPr>
        <w:t>;</w:t>
      </w:r>
    </w:p>
    <w:p w:rsidR="00CA2B00" w:rsidRDefault="00CA2B00" w:rsidP="003B6886">
      <w:pPr>
        <w:pStyle w:val="a8"/>
        <w:numPr>
          <w:ilvl w:val="0"/>
          <w:numId w:val="69"/>
        </w:numPr>
        <w:spacing w:before="0" w:beforeAutospacing="0" w:after="0" w:afterAutospacing="0"/>
        <w:jc w:val="both"/>
        <w:rPr>
          <w:color w:val="000000"/>
        </w:rPr>
      </w:pPr>
      <w:r w:rsidRPr="00A44D49">
        <w:rPr>
          <w:color w:val="000000"/>
        </w:rPr>
        <w:t xml:space="preserve">сложноподчиненных предложений с придаточными: дополнительными – с союзами </w:t>
      </w:r>
      <w:proofErr w:type="spellStart"/>
      <w:r w:rsidRPr="00A44D49">
        <w:rPr>
          <w:color w:val="000000"/>
        </w:rPr>
        <w:t>da</w:t>
      </w:r>
      <w:proofErr w:type="spellEnd"/>
      <w:r w:rsidRPr="00A44D49">
        <w:rPr>
          <w:color w:val="000000"/>
        </w:rPr>
        <w:t xml:space="preserve">β, </w:t>
      </w:r>
      <w:proofErr w:type="spellStart"/>
      <w:r w:rsidRPr="00A44D49">
        <w:rPr>
          <w:color w:val="000000"/>
        </w:rPr>
        <w:t>ob</w:t>
      </w:r>
      <w:proofErr w:type="spellEnd"/>
      <w:r w:rsidRPr="00A44D49">
        <w:rPr>
          <w:color w:val="000000"/>
        </w:rPr>
        <w:t xml:space="preserve"> и др., </w:t>
      </w:r>
    </w:p>
    <w:p w:rsidR="00CA2B00" w:rsidRDefault="00CA2B00" w:rsidP="003B6886">
      <w:pPr>
        <w:pStyle w:val="a8"/>
        <w:numPr>
          <w:ilvl w:val="0"/>
          <w:numId w:val="69"/>
        </w:numPr>
        <w:spacing w:before="0" w:beforeAutospacing="0" w:after="0" w:afterAutospacing="0"/>
        <w:jc w:val="both"/>
        <w:rPr>
          <w:color w:val="000000"/>
        </w:rPr>
      </w:pPr>
      <w:r w:rsidRPr="00A44D49">
        <w:rPr>
          <w:color w:val="000000"/>
        </w:rPr>
        <w:t xml:space="preserve">причины – с союзами </w:t>
      </w:r>
      <w:proofErr w:type="spellStart"/>
      <w:r w:rsidRPr="00A44D49">
        <w:rPr>
          <w:color w:val="000000"/>
        </w:rPr>
        <w:t>weil</w:t>
      </w:r>
      <w:proofErr w:type="spellEnd"/>
      <w:r w:rsidRPr="00A44D49">
        <w:rPr>
          <w:color w:val="000000"/>
        </w:rPr>
        <w:t xml:space="preserve">, </w:t>
      </w:r>
      <w:proofErr w:type="spellStart"/>
      <w:r w:rsidRPr="00A44D49">
        <w:rPr>
          <w:color w:val="000000"/>
        </w:rPr>
        <w:t>da</w:t>
      </w:r>
      <w:proofErr w:type="spellEnd"/>
      <w:r w:rsidRPr="00A44D49">
        <w:rPr>
          <w:color w:val="000000"/>
        </w:rPr>
        <w:t xml:space="preserve">, </w:t>
      </w:r>
    </w:p>
    <w:p w:rsidR="00CA2B00" w:rsidRPr="00A44D49" w:rsidRDefault="00CA2B00" w:rsidP="003B6886">
      <w:pPr>
        <w:pStyle w:val="a8"/>
        <w:numPr>
          <w:ilvl w:val="0"/>
          <w:numId w:val="69"/>
        </w:numPr>
        <w:spacing w:before="0" w:beforeAutospacing="0" w:after="0" w:afterAutospacing="0"/>
        <w:jc w:val="both"/>
        <w:rPr>
          <w:color w:val="000000"/>
        </w:rPr>
      </w:pPr>
      <w:r w:rsidRPr="00A44D49">
        <w:rPr>
          <w:color w:val="000000"/>
        </w:rPr>
        <w:t xml:space="preserve">условными – с союзом </w:t>
      </w:r>
      <w:proofErr w:type="spellStart"/>
      <w:r w:rsidRPr="00A44D49">
        <w:rPr>
          <w:color w:val="000000"/>
        </w:rPr>
        <w:t>wenn</w:t>
      </w:r>
      <w:proofErr w:type="spellEnd"/>
      <w:r w:rsidRPr="00A44D49">
        <w:rPr>
          <w:color w:val="000000"/>
        </w:rPr>
        <w:t>.</w:t>
      </w:r>
    </w:p>
    <w:p w:rsidR="00CA2B00" w:rsidRPr="00A44D49" w:rsidRDefault="00CA2B00" w:rsidP="00CA2B00">
      <w:pPr>
        <w:pStyle w:val="a8"/>
        <w:spacing w:before="0" w:beforeAutospacing="0" w:after="0" w:afterAutospacing="0"/>
        <w:jc w:val="both"/>
        <w:rPr>
          <w:color w:val="000000"/>
        </w:rPr>
      </w:pPr>
      <w:r w:rsidRPr="00A44D49">
        <w:rPr>
          <w:color w:val="000000"/>
        </w:rPr>
        <w:t xml:space="preserve">    Знание признаков, распознавание и особенности употребления в речи сильных глаголов в </w:t>
      </w:r>
      <w:proofErr w:type="spellStart"/>
      <w:r w:rsidRPr="00A44D49">
        <w:rPr>
          <w:color w:val="000000"/>
        </w:rPr>
        <w:t>Präsens</w:t>
      </w:r>
      <w:proofErr w:type="spellEnd"/>
      <w:r w:rsidRPr="00A44D49">
        <w:rPr>
          <w:color w:val="000000"/>
        </w:rPr>
        <w:t xml:space="preserve">, отобранных для данного этапа обучения, слабых и сильных глаголов с вспомогательными  глаголами </w:t>
      </w:r>
      <w:proofErr w:type="spellStart"/>
      <w:r w:rsidRPr="00A44D49">
        <w:rPr>
          <w:color w:val="000000"/>
        </w:rPr>
        <w:t>haben</w:t>
      </w:r>
      <w:proofErr w:type="spellEnd"/>
      <w:r w:rsidRPr="00A44D49">
        <w:rPr>
          <w:color w:val="000000"/>
        </w:rPr>
        <w:t xml:space="preserve"> в </w:t>
      </w:r>
      <w:proofErr w:type="spellStart"/>
      <w:r w:rsidRPr="00A44D49">
        <w:rPr>
          <w:color w:val="000000"/>
        </w:rPr>
        <w:t>Perfekt</w:t>
      </w:r>
      <w:proofErr w:type="spellEnd"/>
      <w:r w:rsidRPr="00A44D49">
        <w:rPr>
          <w:color w:val="000000"/>
        </w:rPr>
        <w:t xml:space="preserve">; сильных глаголов со вспомогательным глаголом </w:t>
      </w:r>
      <w:proofErr w:type="spellStart"/>
      <w:r w:rsidRPr="00A44D49">
        <w:rPr>
          <w:color w:val="000000"/>
        </w:rPr>
        <w:t>sein</w:t>
      </w:r>
      <w:proofErr w:type="spellEnd"/>
      <w:r w:rsidRPr="00A44D49">
        <w:rPr>
          <w:color w:val="000000"/>
        </w:rPr>
        <w:t xml:space="preserve"> в </w:t>
      </w:r>
      <w:proofErr w:type="spellStart"/>
      <w:r w:rsidRPr="00A44D49">
        <w:rPr>
          <w:color w:val="000000"/>
        </w:rPr>
        <w:t>Perfekt</w:t>
      </w:r>
      <w:proofErr w:type="spellEnd"/>
      <w:r w:rsidRPr="00A44D49">
        <w:rPr>
          <w:color w:val="000000"/>
        </w:rPr>
        <w:t xml:space="preserve"> (</w:t>
      </w:r>
      <w:proofErr w:type="spellStart"/>
      <w:r w:rsidRPr="00A44D49">
        <w:rPr>
          <w:color w:val="000000"/>
        </w:rPr>
        <w:t>kommen</w:t>
      </w:r>
      <w:proofErr w:type="spellEnd"/>
      <w:r w:rsidRPr="00A44D49">
        <w:rPr>
          <w:color w:val="000000"/>
        </w:rPr>
        <w:t xml:space="preserve">, </w:t>
      </w:r>
      <w:proofErr w:type="spellStart"/>
      <w:r w:rsidRPr="00A44D49">
        <w:rPr>
          <w:color w:val="000000"/>
        </w:rPr>
        <w:t>sehen</w:t>
      </w:r>
      <w:proofErr w:type="spellEnd"/>
      <w:r w:rsidRPr="00A44D49">
        <w:rPr>
          <w:color w:val="000000"/>
        </w:rPr>
        <w:t xml:space="preserve">); </w:t>
      </w:r>
      <w:proofErr w:type="spellStart"/>
      <w:r w:rsidRPr="00A44D49">
        <w:rPr>
          <w:color w:val="000000"/>
        </w:rPr>
        <w:t>Präteritum</w:t>
      </w:r>
      <w:proofErr w:type="spellEnd"/>
      <w:r w:rsidRPr="00A44D49">
        <w:rPr>
          <w:color w:val="000000"/>
        </w:rPr>
        <w:t xml:space="preserve"> слабых и сильных глаголов, а также  вспомогательных и модальных глаголов; глаголов с отделяемыми и неотделяемыми приставками в </w:t>
      </w:r>
      <w:proofErr w:type="spellStart"/>
      <w:r w:rsidRPr="00A44D49">
        <w:rPr>
          <w:color w:val="000000"/>
        </w:rPr>
        <w:t>Präsens</w:t>
      </w:r>
      <w:proofErr w:type="spellEnd"/>
      <w:r w:rsidRPr="00A44D49">
        <w:rPr>
          <w:color w:val="000000"/>
        </w:rPr>
        <w:t xml:space="preserve">, </w:t>
      </w:r>
      <w:proofErr w:type="spellStart"/>
      <w:r w:rsidRPr="00A44D49">
        <w:rPr>
          <w:color w:val="000000"/>
        </w:rPr>
        <w:t>Perfekt</w:t>
      </w:r>
      <w:proofErr w:type="spellEnd"/>
      <w:r w:rsidRPr="00A44D49">
        <w:rPr>
          <w:color w:val="000000"/>
        </w:rPr>
        <w:t xml:space="preserve">, </w:t>
      </w:r>
      <w:proofErr w:type="spellStart"/>
      <w:r w:rsidRPr="00A44D49">
        <w:rPr>
          <w:color w:val="000000"/>
        </w:rPr>
        <w:t>Präteritum</w:t>
      </w:r>
      <w:proofErr w:type="spellEnd"/>
      <w:r w:rsidRPr="00A44D49">
        <w:rPr>
          <w:color w:val="000000"/>
        </w:rPr>
        <w:t xml:space="preserve">; </w:t>
      </w:r>
      <w:proofErr w:type="spellStart"/>
      <w:r w:rsidRPr="00A44D49">
        <w:rPr>
          <w:color w:val="000000"/>
        </w:rPr>
        <w:t>Futurum</w:t>
      </w:r>
      <w:proofErr w:type="spellEnd"/>
      <w:r w:rsidRPr="00A44D49">
        <w:rPr>
          <w:color w:val="000000"/>
        </w:rPr>
        <w:t xml:space="preserve"> (</w:t>
      </w:r>
      <w:proofErr w:type="spellStart"/>
      <w:r w:rsidRPr="00A44D49">
        <w:rPr>
          <w:color w:val="000000"/>
        </w:rPr>
        <w:t>aufstehen</w:t>
      </w:r>
      <w:proofErr w:type="spellEnd"/>
      <w:r w:rsidRPr="00A44D49">
        <w:rPr>
          <w:color w:val="000000"/>
        </w:rPr>
        <w:t xml:space="preserve">, </w:t>
      </w:r>
      <w:proofErr w:type="spellStart"/>
      <w:r w:rsidRPr="00A44D49">
        <w:rPr>
          <w:color w:val="000000"/>
        </w:rPr>
        <w:t>besuchen</w:t>
      </w:r>
      <w:proofErr w:type="spellEnd"/>
      <w:r w:rsidRPr="00A44D49">
        <w:rPr>
          <w:color w:val="000000"/>
        </w:rPr>
        <w:t xml:space="preserve">); возвратных глаголов в основных  временных формах: </w:t>
      </w:r>
      <w:proofErr w:type="spellStart"/>
      <w:r w:rsidRPr="00A44D49">
        <w:rPr>
          <w:color w:val="000000"/>
        </w:rPr>
        <w:t>Präsens</w:t>
      </w:r>
      <w:proofErr w:type="spellEnd"/>
      <w:r w:rsidRPr="00A44D49">
        <w:rPr>
          <w:color w:val="000000"/>
        </w:rPr>
        <w:t xml:space="preserve">, </w:t>
      </w:r>
      <w:proofErr w:type="spellStart"/>
      <w:r w:rsidRPr="00A44D49">
        <w:rPr>
          <w:color w:val="000000"/>
        </w:rPr>
        <w:t>Perfekt</w:t>
      </w:r>
      <w:proofErr w:type="spellEnd"/>
      <w:r w:rsidRPr="00A44D49">
        <w:rPr>
          <w:color w:val="000000"/>
        </w:rPr>
        <w:t xml:space="preserve">, </w:t>
      </w:r>
      <w:proofErr w:type="spellStart"/>
      <w:r w:rsidRPr="00A44D49">
        <w:rPr>
          <w:color w:val="000000"/>
        </w:rPr>
        <w:t>Präteritum</w:t>
      </w:r>
      <w:proofErr w:type="spellEnd"/>
      <w:r w:rsidRPr="00A44D49">
        <w:rPr>
          <w:color w:val="000000"/>
        </w:rPr>
        <w:t xml:space="preserve"> (</w:t>
      </w:r>
      <w:proofErr w:type="spellStart"/>
      <w:r w:rsidRPr="00A44D49">
        <w:rPr>
          <w:color w:val="000000"/>
        </w:rPr>
        <w:t>sichwashen</w:t>
      </w:r>
      <w:proofErr w:type="spellEnd"/>
      <w:r w:rsidRPr="00A44D49">
        <w:rPr>
          <w:color w:val="000000"/>
        </w:rPr>
        <w:t>).</w:t>
      </w:r>
    </w:p>
    <w:p w:rsidR="00CA2B00" w:rsidRPr="00A44D49" w:rsidRDefault="00CA2B00" w:rsidP="00CA2B00">
      <w:pPr>
        <w:pStyle w:val="a8"/>
        <w:spacing w:before="0" w:beforeAutospacing="0" w:after="0" w:afterAutospacing="0"/>
        <w:jc w:val="both"/>
        <w:rPr>
          <w:color w:val="000000"/>
        </w:rPr>
      </w:pPr>
      <w:r w:rsidRPr="00A44D49">
        <w:rPr>
          <w:color w:val="000000"/>
        </w:rPr>
        <w:t xml:space="preserve">    Навыки распознавания и употребления в речи определенного, неопределенного, нулевого артикля; склонения существительных нарицательных; склонения прилагательных; степеней сравнения прилагательных и наречий; предлогов, имеющих двойное управление: требующих </w:t>
      </w:r>
      <w:proofErr w:type="spellStart"/>
      <w:r w:rsidRPr="00A44D49">
        <w:rPr>
          <w:color w:val="000000"/>
        </w:rPr>
        <w:t>Dativ</w:t>
      </w:r>
      <w:proofErr w:type="spellEnd"/>
      <w:r w:rsidRPr="00A44D49">
        <w:rPr>
          <w:color w:val="000000"/>
        </w:rPr>
        <w:t xml:space="preserve"> на вопрос “</w:t>
      </w:r>
      <w:proofErr w:type="spellStart"/>
      <w:r w:rsidRPr="00A44D49">
        <w:rPr>
          <w:color w:val="000000"/>
        </w:rPr>
        <w:t>Wo</w:t>
      </w:r>
      <w:proofErr w:type="spellEnd"/>
      <w:r w:rsidRPr="00A44D49">
        <w:rPr>
          <w:color w:val="000000"/>
        </w:rPr>
        <w:t xml:space="preserve">?” и </w:t>
      </w:r>
      <w:proofErr w:type="spellStart"/>
      <w:r w:rsidRPr="00A44D49">
        <w:rPr>
          <w:color w:val="000000"/>
        </w:rPr>
        <w:t>Akkusativ</w:t>
      </w:r>
      <w:proofErr w:type="spellEnd"/>
      <w:r w:rsidRPr="00A44D49">
        <w:rPr>
          <w:color w:val="000000"/>
        </w:rPr>
        <w:t>  на вопрос “</w:t>
      </w:r>
      <w:proofErr w:type="spellStart"/>
      <w:r w:rsidRPr="00A44D49">
        <w:rPr>
          <w:color w:val="000000"/>
        </w:rPr>
        <w:t>Wohin</w:t>
      </w:r>
      <w:proofErr w:type="spellEnd"/>
      <w:r w:rsidRPr="00A44D49">
        <w:rPr>
          <w:color w:val="000000"/>
        </w:rPr>
        <w:t xml:space="preserve">?”; предлогов, требующих </w:t>
      </w:r>
      <w:proofErr w:type="spellStart"/>
      <w:r w:rsidRPr="00A44D49">
        <w:rPr>
          <w:color w:val="000000"/>
        </w:rPr>
        <w:t>Dativ</w:t>
      </w:r>
      <w:proofErr w:type="spellEnd"/>
      <w:r w:rsidRPr="00A44D49">
        <w:rPr>
          <w:color w:val="000000"/>
        </w:rPr>
        <w:t xml:space="preserve">; предлоги, требующие </w:t>
      </w:r>
      <w:proofErr w:type="spellStart"/>
      <w:r w:rsidRPr="00A44D49">
        <w:rPr>
          <w:color w:val="000000"/>
        </w:rPr>
        <w:t>Akkusativ</w:t>
      </w:r>
      <w:proofErr w:type="spellEnd"/>
      <w:r w:rsidRPr="00A44D49">
        <w:rPr>
          <w:color w:val="000000"/>
        </w:rPr>
        <w:t>.</w:t>
      </w:r>
    </w:p>
    <w:p w:rsidR="00CA2B00" w:rsidRPr="00A44D49" w:rsidRDefault="00CA2B00" w:rsidP="00CA2B00">
      <w:pPr>
        <w:pStyle w:val="a8"/>
        <w:spacing w:before="0" w:beforeAutospacing="0" w:after="0" w:afterAutospacing="0"/>
        <w:jc w:val="both"/>
        <w:rPr>
          <w:color w:val="000000"/>
        </w:rPr>
      </w:pPr>
      <w:r w:rsidRPr="00A44D49">
        <w:rPr>
          <w:color w:val="000000"/>
        </w:rPr>
        <w:t>    Местоимения: личные, притяжательные, неопределенные (</w:t>
      </w:r>
      <w:proofErr w:type="spellStart"/>
      <w:r w:rsidRPr="00A44D49">
        <w:rPr>
          <w:color w:val="000000"/>
        </w:rPr>
        <w:t>jemand</w:t>
      </w:r>
      <w:proofErr w:type="spellEnd"/>
      <w:r w:rsidRPr="00A44D49">
        <w:rPr>
          <w:color w:val="000000"/>
        </w:rPr>
        <w:t xml:space="preserve">, </w:t>
      </w:r>
      <w:proofErr w:type="spellStart"/>
      <w:r w:rsidRPr="00A44D49">
        <w:rPr>
          <w:color w:val="000000"/>
        </w:rPr>
        <w:t>niemand</w:t>
      </w:r>
      <w:proofErr w:type="spellEnd"/>
      <w:r w:rsidRPr="00A44D49">
        <w:rPr>
          <w:color w:val="000000"/>
        </w:rPr>
        <w:t>).</w:t>
      </w:r>
    </w:p>
    <w:p w:rsidR="00CA2B00" w:rsidRDefault="00CA2B00" w:rsidP="00CA2B00">
      <w:p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contextualSpacing/>
        <w:jc w:val="both"/>
      </w:pPr>
      <w:r w:rsidRPr="002968A8">
        <w:t>Числительные для обозначения дат и больших чисел.</w:t>
      </w:r>
    </w:p>
    <w:p w:rsidR="00CA2B00" w:rsidRPr="002968A8" w:rsidRDefault="00CA2B00" w:rsidP="00CA2B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outlineLvl w:val="0"/>
        <w:rPr>
          <w:b/>
        </w:rPr>
      </w:pPr>
      <w:r w:rsidRPr="002968A8">
        <w:rPr>
          <w:b/>
        </w:rPr>
        <w:t>Социокультурная осведомлённость</w:t>
      </w:r>
    </w:p>
    <w:p w:rsidR="00CA2B00" w:rsidRPr="002968A8" w:rsidRDefault="00CA2B00" w:rsidP="00D16D4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</w:pPr>
      <w:r w:rsidRPr="002968A8">
        <w:t xml:space="preserve">Умение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полученные на уроках иностранного языка и в процессе изучения других предметов (знания </w:t>
      </w:r>
      <w:proofErr w:type="spellStart"/>
      <w:r w:rsidRPr="002968A8">
        <w:t>межпредметного</w:t>
      </w:r>
      <w:proofErr w:type="spellEnd"/>
      <w:r w:rsidRPr="002968A8">
        <w:t xml:space="preserve"> характера). Это предполагает овладение:</w:t>
      </w:r>
    </w:p>
    <w:p w:rsidR="00CA2B00" w:rsidRPr="002968A8" w:rsidRDefault="00CA2B00" w:rsidP="00D16D4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</w:pPr>
      <w:r w:rsidRPr="002968A8">
        <w:t>– знаниями о значении родного и иностранного языков в современном мире;</w:t>
      </w:r>
    </w:p>
    <w:p w:rsidR="00CA2B00" w:rsidRPr="002968A8" w:rsidRDefault="00CA2B00" w:rsidP="00D16D4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</w:pPr>
      <w:r w:rsidRPr="002968A8">
        <w:t>– сведениями о социокультурном портрете стран, говорящих на иностранном языке, их символике и культурном наследии;</w:t>
      </w:r>
    </w:p>
    <w:p w:rsidR="00CA2B00" w:rsidRPr="002968A8" w:rsidRDefault="00CA2B00" w:rsidP="00D16D4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</w:pPr>
      <w:r w:rsidRPr="002968A8">
        <w:t>– употребительной фоновой лексикой и реалиями страны изучаемого языка: традициями (в проведении выходных дней, основных национальных праздников), распространёнными образцами фольклора (скороговорками, поговорками, пословицами);</w:t>
      </w:r>
    </w:p>
    <w:p w:rsidR="00CA2B00" w:rsidRPr="002968A8" w:rsidRDefault="00CA2B00" w:rsidP="00D16D4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</w:pPr>
      <w:r w:rsidRPr="002968A8">
        <w:t>– представлением о сходстве и различиях в традициях своей страны и стран изучаемого языка; об особенностях их образа жизни, быта, культуры (всемирно известных достопримечательностях, выдающихся людях и их вкладе в мировую культуру); о некоторых произведениях художественной литературы на изучаемом иностранном языке;</w:t>
      </w:r>
    </w:p>
    <w:p w:rsidR="00CA2B00" w:rsidRPr="002968A8" w:rsidRDefault="00CA2B00" w:rsidP="00D16D4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</w:pPr>
      <w:r w:rsidRPr="002968A8">
        <w:t>– 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(реплики-клише, наиболее распространённую оценочную лексику);</w:t>
      </w:r>
    </w:p>
    <w:p w:rsidR="00CA2B00" w:rsidRPr="002968A8" w:rsidRDefault="00CA2B00" w:rsidP="00D16D4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</w:pPr>
      <w:r w:rsidRPr="002968A8">
        <w:lastRenderedPageBreak/>
        <w:t>– умением представлять родную страну и культуру на иностранном языке; оказывать помощь зарубежным гостям в нашей стране в ситуациях повседневного общения.</w:t>
      </w:r>
    </w:p>
    <w:p w:rsidR="00CA2B00" w:rsidRPr="002968A8" w:rsidRDefault="00CA2B00" w:rsidP="00D16D4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outlineLvl w:val="0"/>
        <w:rPr>
          <w:b/>
        </w:rPr>
      </w:pPr>
      <w:r w:rsidRPr="002968A8">
        <w:rPr>
          <w:b/>
        </w:rPr>
        <w:t>Компенсаторные умения</w:t>
      </w:r>
    </w:p>
    <w:p w:rsidR="00CA2B00" w:rsidRPr="002968A8" w:rsidRDefault="00CA2B00" w:rsidP="00D16D4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</w:pPr>
      <w:r w:rsidRPr="002968A8">
        <w:t>Совершенствуются умения:</w:t>
      </w:r>
    </w:p>
    <w:p w:rsidR="00CA2B00" w:rsidRPr="002968A8" w:rsidRDefault="00CA2B00" w:rsidP="00D16D4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</w:pPr>
      <w:r w:rsidRPr="002968A8">
        <w:t>– переспрашивать, просить повторить, уточняя значение незнакомых слов;</w:t>
      </w:r>
    </w:p>
    <w:p w:rsidR="00CA2B00" w:rsidRPr="002968A8" w:rsidRDefault="00CA2B00" w:rsidP="00D16D4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</w:pPr>
      <w:r w:rsidRPr="002968A8">
        <w:t>– использовать</w:t>
      </w:r>
      <w:r w:rsidRPr="002968A8">
        <w:tab/>
        <w:t>в качестве</w:t>
      </w:r>
      <w:r w:rsidRPr="002968A8">
        <w:tab/>
        <w:t>опоры при собственных высказываниях ключевые слова, план к тексту, тематический словарь и т. д.;</w:t>
      </w:r>
    </w:p>
    <w:p w:rsidR="00CA2B00" w:rsidRPr="002968A8" w:rsidRDefault="00CA2B00" w:rsidP="00D16D4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</w:pPr>
      <w:r w:rsidRPr="002968A8">
        <w:t>– прогнозировать содержание текста на основе заголовка, предварительно поставленных вопросов;</w:t>
      </w:r>
    </w:p>
    <w:p w:rsidR="00CA2B00" w:rsidRPr="002968A8" w:rsidRDefault="00CA2B00" w:rsidP="00D16D4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</w:pPr>
      <w:r w:rsidRPr="002968A8">
        <w:t>– догадываться о значении незнакомых слов по контексту, по используемым собеседником жестам и мимике;</w:t>
      </w:r>
    </w:p>
    <w:p w:rsidR="00CA2B00" w:rsidRPr="002968A8" w:rsidRDefault="00CA2B00" w:rsidP="00D16D4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</w:pPr>
      <w:r w:rsidRPr="002968A8">
        <w:t>– использовать синонимы, антонимы, описания понятия при дефиците языковых средств.</w:t>
      </w:r>
    </w:p>
    <w:p w:rsidR="00CA2B00" w:rsidRPr="002968A8" w:rsidRDefault="00CA2B00" w:rsidP="00D16D4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outlineLvl w:val="0"/>
        <w:rPr>
          <w:b/>
        </w:rPr>
      </w:pPr>
      <w:proofErr w:type="spellStart"/>
      <w:r w:rsidRPr="002968A8">
        <w:rPr>
          <w:b/>
        </w:rPr>
        <w:t>Общеучебные</w:t>
      </w:r>
      <w:proofErr w:type="spellEnd"/>
      <w:r w:rsidRPr="002968A8">
        <w:rPr>
          <w:b/>
        </w:rPr>
        <w:t xml:space="preserve"> умения</w:t>
      </w:r>
    </w:p>
    <w:p w:rsidR="00CA2B00" w:rsidRPr="002968A8" w:rsidRDefault="00CA2B00" w:rsidP="00D16D4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</w:pPr>
      <w:r w:rsidRPr="002968A8">
        <w:t>Формируются и совершенствуются умения:</w:t>
      </w:r>
    </w:p>
    <w:p w:rsidR="00CA2B00" w:rsidRPr="002968A8" w:rsidRDefault="00CA2B00" w:rsidP="00D16D4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</w:pPr>
      <w:r w:rsidRPr="002968A8">
        <w:t>– работать с информацией: сокращение, расширение устной и письменной информации, создание второго текста по аналогии, заполнение таблиц;</w:t>
      </w:r>
    </w:p>
    <w:p w:rsidR="00CA2B00" w:rsidRPr="002968A8" w:rsidRDefault="00CA2B00" w:rsidP="00D16D4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</w:pPr>
      <w:r w:rsidRPr="002968A8">
        <w:t>– работать с прослушанным/прочитанным текстом: извлечение основной информации, извлечение запрашиваемой или нужной информации, извлечение полной и точной  информации;</w:t>
      </w:r>
    </w:p>
    <w:p w:rsidR="00CA2B00" w:rsidRPr="002968A8" w:rsidRDefault="00CA2B00" w:rsidP="00D16D4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</w:pPr>
      <w:r w:rsidRPr="002968A8">
        <w:t>– работать с разными источниками на иностранном языке: справочными материалами, словарями, Интернет-ресурсами, литературой;</w:t>
      </w:r>
    </w:p>
    <w:p w:rsidR="00CA2B00" w:rsidRPr="002968A8" w:rsidRDefault="00CA2B00" w:rsidP="00D16D4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</w:pPr>
      <w:r w:rsidRPr="002968A8">
        <w:t>– планировать и осуществлять учебно-исследовательскую работу: выбор темы исследования, составление плана работы, знакомство с исследовательскими методами (наблюдение, анкетирование, интервьюирование), анализ полученных данных и их интерпретация, разработка краткосрочного проекта и его устная презентация с аргументацией, ответы на вопросы по проекту; участвовать в работе над долгосрочным проектом; взаимодействовать в группе с другими участниками проектной деятельности;</w:t>
      </w:r>
    </w:p>
    <w:p w:rsidR="00CA2B00" w:rsidRPr="002968A8" w:rsidRDefault="00CA2B00" w:rsidP="00D16D4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</w:pPr>
      <w:r w:rsidRPr="002968A8">
        <w:t>– самостоятельно работать, рационально организовывая свой труд в классе и дома.</w:t>
      </w:r>
    </w:p>
    <w:p w:rsidR="00CA2B00" w:rsidRPr="002968A8" w:rsidRDefault="00CA2B00" w:rsidP="00D16D4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outlineLvl w:val="0"/>
        <w:rPr>
          <w:b/>
        </w:rPr>
      </w:pPr>
      <w:r w:rsidRPr="002968A8">
        <w:rPr>
          <w:b/>
        </w:rPr>
        <w:t>Специальные учебные умения</w:t>
      </w:r>
    </w:p>
    <w:p w:rsidR="00CA2B00" w:rsidRPr="002968A8" w:rsidRDefault="00CA2B00" w:rsidP="00D16D4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</w:pPr>
      <w:r w:rsidRPr="002968A8">
        <w:t>Формируются и совершенствуются умения:</w:t>
      </w:r>
    </w:p>
    <w:p w:rsidR="00CA2B00" w:rsidRPr="002968A8" w:rsidRDefault="00CA2B00" w:rsidP="00D16D4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</w:pPr>
      <w:r w:rsidRPr="002968A8">
        <w:t>– находить ключевые слова и социокультурные реалии при работе с текстом;</w:t>
      </w:r>
    </w:p>
    <w:p w:rsidR="00CA2B00" w:rsidRPr="002968A8" w:rsidRDefault="00CA2B00" w:rsidP="00D16D4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</w:pPr>
      <w:r w:rsidRPr="002968A8">
        <w:t>–</w:t>
      </w:r>
      <w:proofErr w:type="spellStart"/>
      <w:r w:rsidRPr="002968A8">
        <w:t>семантизировать</w:t>
      </w:r>
      <w:proofErr w:type="spellEnd"/>
      <w:r w:rsidRPr="002968A8">
        <w:t xml:space="preserve"> слова на основе языковой догадки; </w:t>
      </w:r>
    </w:p>
    <w:p w:rsidR="00CA2B00" w:rsidRPr="002968A8" w:rsidRDefault="00CA2B00" w:rsidP="00D16D4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</w:pPr>
      <w:r w:rsidRPr="002968A8">
        <w:t xml:space="preserve">– осуществлять словообразовательный анализ; </w:t>
      </w:r>
    </w:p>
    <w:p w:rsidR="00CA2B00" w:rsidRPr="002968A8" w:rsidRDefault="00CA2B00" w:rsidP="00D16D4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</w:pPr>
      <w:r w:rsidRPr="002968A8">
        <w:t xml:space="preserve">– выборочно использовать перевод; </w:t>
      </w:r>
    </w:p>
    <w:p w:rsidR="00CA2B00" w:rsidRPr="002968A8" w:rsidRDefault="00CA2B00" w:rsidP="00D16D4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</w:pPr>
      <w:r w:rsidRPr="002968A8">
        <w:t>– пользоваться двуязычным и толковым словарями;</w:t>
      </w:r>
    </w:p>
    <w:p w:rsidR="00CA2B00" w:rsidRDefault="00CA2B00" w:rsidP="00D16D4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</w:pPr>
      <w:r w:rsidRPr="002968A8">
        <w:t xml:space="preserve">– участвовать в проектной деятельности </w:t>
      </w:r>
      <w:proofErr w:type="spellStart"/>
      <w:r w:rsidRPr="002968A8">
        <w:t>межпредметного</w:t>
      </w:r>
      <w:proofErr w:type="spellEnd"/>
      <w:r w:rsidRPr="002968A8">
        <w:t xml:space="preserve"> характера.</w:t>
      </w:r>
    </w:p>
    <w:p w:rsidR="00CA2B00" w:rsidRPr="006016A7" w:rsidRDefault="003D374A" w:rsidP="006016A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rPr>
          <w:b/>
        </w:rPr>
      </w:pPr>
      <w:r w:rsidRPr="003D374A">
        <w:rPr>
          <w:b/>
        </w:rPr>
        <w:t>Содержание учебной программы</w:t>
      </w:r>
    </w:p>
    <w:p w:rsidR="006016A7" w:rsidRDefault="006016A7" w:rsidP="00CA2B00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ТЕМАТИЧЕСКОЕ ПЛАНИРОВАНИЕ</w:t>
      </w:r>
    </w:p>
    <w:p w:rsidR="00CA2B00" w:rsidRPr="001A01DF" w:rsidRDefault="006016A7" w:rsidP="00CA2B00">
      <w:pPr>
        <w:jc w:val="center"/>
        <w:rPr>
          <w:b/>
          <w:sz w:val="28"/>
          <w:szCs w:val="28"/>
        </w:rPr>
      </w:pPr>
      <w:r>
        <w:rPr>
          <w:rFonts w:eastAsia="Cambria"/>
          <w:b/>
          <w:bCs/>
          <w:caps/>
          <w:szCs w:val="28"/>
        </w:rPr>
        <w:t>9 КЛАСС</w:t>
      </w:r>
    </w:p>
    <w:tbl>
      <w:tblPr>
        <w:tblpPr w:leftFromText="180" w:rightFromText="180" w:vertAnchor="text" w:horzAnchor="margin" w:tblpXSpec="center" w:tblpY="434"/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6691"/>
        <w:gridCol w:w="959"/>
        <w:gridCol w:w="33"/>
      </w:tblGrid>
      <w:tr w:rsidR="00C16694" w:rsidRPr="00BD7F14" w:rsidTr="00C16694">
        <w:trPr>
          <w:trHeight w:val="517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94" w:rsidRPr="00BD7F14" w:rsidRDefault="00C16694" w:rsidP="00CA2B00">
            <w:pPr>
              <w:jc w:val="both"/>
              <w:rPr>
                <w:rFonts w:ascii="Times New Roman" w:hAnsi="Times New Roman"/>
                <w:sz w:val="24"/>
              </w:rPr>
            </w:pPr>
            <w:r w:rsidRPr="00BD7F14">
              <w:rPr>
                <w:rFonts w:ascii="Times New Roman" w:hAnsi="Times New Roman"/>
                <w:sz w:val="24"/>
              </w:rPr>
              <w:t>№п/п</w:t>
            </w:r>
          </w:p>
        </w:tc>
        <w:tc>
          <w:tcPr>
            <w:tcW w:w="6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94" w:rsidRPr="00BD7F14" w:rsidRDefault="00C16694" w:rsidP="00CA2B00">
            <w:pPr>
              <w:jc w:val="both"/>
              <w:rPr>
                <w:rFonts w:ascii="Times New Roman" w:hAnsi="Times New Roman"/>
                <w:sz w:val="24"/>
              </w:rPr>
            </w:pPr>
            <w:r w:rsidRPr="00BD7F14">
              <w:rPr>
                <w:rFonts w:ascii="Times New Roman" w:hAnsi="Times New Roman"/>
                <w:sz w:val="24"/>
              </w:rPr>
              <w:t>Наименовани</w:t>
            </w:r>
            <w:r>
              <w:rPr>
                <w:rFonts w:ascii="Times New Roman" w:hAnsi="Times New Roman"/>
                <w:sz w:val="24"/>
              </w:rPr>
              <w:t>е</w:t>
            </w:r>
            <w:r w:rsidRPr="00BD7F14">
              <w:rPr>
                <w:rFonts w:ascii="Times New Roman" w:hAnsi="Times New Roman"/>
                <w:sz w:val="24"/>
              </w:rPr>
              <w:t xml:space="preserve"> раздела программы, тема урока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6694" w:rsidRPr="00BD7F14" w:rsidRDefault="00C16694" w:rsidP="00687226">
            <w:pPr>
              <w:rPr>
                <w:rFonts w:ascii="Times New Roman" w:hAnsi="Times New Roman"/>
                <w:sz w:val="24"/>
              </w:rPr>
            </w:pPr>
            <w:r w:rsidRPr="00BD7F14">
              <w:rPr>
                <w:rFonts w:ascii="Times New Roman" w:hAnsi="Times New Roman"/>
                <w:sz w:val="24"/>
              </w:rPr>
              <w:t>По плану</w:t>
            </w:r>
          </w:p>
        </w:tc>
      </w:tr>
      <w:tr w:rsidR="00C16694" w:rsidRPr="00BD7F14" w:rsidTr="00C16694">
        <w:trPr>
          <w:trHeight w:val="517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694" w:rsidRPr="00BD7F14" w:rsidRDefault="00C16694" w:rsidP="00CA2B0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694" w:rsidRPr="00BD7F14" w:rsidRDefault="00C16694" w:rsidP="00CA2B0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694" w:rsidRPr="00BD7F14" w:rsidRDefault="00C16694" w:rsidP="00CA2B00">
            <w:pPr>
              <w:rPr>
                <w:rFonts w:ascii="Times New Roman" w:hAnsi="Times New Roman"/>
                <w:sz w:val="24"/>
              </w:rPr>
            </w:pPr>
          </w:p>
        </w:tc>
      </w:tr>
      <w:tr w:rsidR="00C16694" w:rsidRPr="003D6FA8" w:rsidTr="00C1669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694" w:rsidRPr="003D6FA8" w:rsidRDefault="00C16694" w:rsidP="00CA2B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694" w:rsidRPr="003D6FA8" w:rsidRDefault="00C16694" w:rsidP="00CA2B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FA8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I</w:t>
            </w:r>
            <w:r w:rsidRPr="003D6FA8">
              <w:rPr>
                <w:rFonts w:ascii="Times New Roman" w:hAnsi="Times New Roman" w:cs="Times New Roman"/>
                <w:b/>
                <w:sz w:val="24"/>
                <w:szCs w:val="24"/>
              </w:rPr>
              <w:t>.  Будущая профессия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694" w:rsidRPr="003D6FA8" w:rsidRDefault="00C16694" w:rsidP="00CA2B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94" w:rsidRPr="003D6FA8" w:rsidTr="00C16694">
        <w:trPr>
          <w:trHeight w:val="83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pStyle w:val="2"/>
              <w:shd w:val="clear" w:color="auto" w:fill="auto"/>
              <w:tabs>
                <w:tab w:val="left" w:pos="614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D16D4F">
              <w:rPr>
                <w:b/>
                <w:sz w:val="24"/>
                <w:szCs w:val="24"/>
              </w:rPr>
              <w:t>Моя семья</w:t>
            </w:r>
          </w:p>
          <w:p w:rsidR="00C16694" w:rsidRPr="00D16D4F" w:rsidRDefault="00C16694" w:rsidP="00C16694">
            <w:pPr>
              <w:pStyle w:val="2"/>
              <w:shd w:val="clear" w:color="auto" w:fill="auto"/>
              <w:tabs>
                <w:tab w:val="left" w:pos="614"/>
              </w:tabs>
              <w:spacing w:before="0" w:after="0" w:line="240" w:lineRule="auto"/>
              <w:ind w:left="360"/>
              <w:jc w:val="both"/>
              <w:rPr>
                <w:sz w:val="24"/>
                <w:szCs w:val="24"/>
              </w:rPr>
            </w:pPr>
            <w:r w:rsidRPr="00D16D4F">
              <w:rPr>
                <w:sz w:val="24"/>
                <w:szCs w:val="24"/>
              </w:rPr>
              <w:t>Знакомство с предметом, учебником. Приветствие, прощание.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94" w:rsidRPr="003D6FA8" w:rsidTr="00C1669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b/>
                <w:sz w:val="24"/>
                <w:szCs w:val="24"/>
              </w:rPr>
              <w:t>Моя семья</w:t>
            </w:r>
          </w:p>
          <w:p w:rsidR="00C16694" w:rsidRPr="00D16D4F" w:rsidRDefault="00C16694" w:rsidP="00C16694">
            <w:pPr>
              <w:pStyle w:val="2"/>
              <w:shd w:val="clear" w:color="auto" w:fill="auto"/>
              <w:tabs>
                <w:tab w:val="left" w:pos="614"/>
              </w:tabs>
              <w:spacing w:before="0" w:after="0" w:line="240" w:lineRule="auto"/>
              <w:ind w:left="360"/>
              <w:jc w:val="both"/>
              <w:rPr>
                <w:sz w:val="24"/>
                <w:szCs w:val="24"/>
              </w:rPr>
            </w:pPr>
            <w:r w:rsidRPr="00D16D4F">
              <w:rPr>
                <w:sz w:val="24"/>
                <w:szCs w:val="24"/>
              </w:rPr>
              <w:t xml:space="preserve"> Ситуация «Знакомство». Рассказ о себе.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94" w:rsidRPr="003D6FA8" w:rsidTr="00C16694">
        <w:trPr>
          <w:trHeight w:val="98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Моя семья </w:t>
            </w:r>
          </w:p>
          <w:p w:rsidR="00C16694" w:rsidRPr="00D16D4F" w:rsidRDefault="00C16694" w:rsidP="00C16694">
            <w:pPr>
              <w:pStyle w:val="2"/>
              <w:shd w:val="clear" w:color="auto" w:fill="auto"/>
              <w:tabs>
                <w:tab w:val="left" w:pos="614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D16D4F">
              <w:rPr>
                <w:sz w:val="24"/>
                <w:szCs w:val="24"/>
              </w:rPr>
              <w:t xml:space="preserve"> Беседа о любимых занятиях.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C16694" w:rsidRPr="003D6FA8" w:rsidTr="00C1669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b/>
                <w:sz w:val="24"/>
                <w:szCs w:val="24"/>
              </w:rPr>
              <w:t>Моя семья</w:t>
            </w:r>
          </w:p>
          <w:p w:rsidR="00C16694" w:rsidRPr="00D16D4F" w:rsidRDefault="00C16694" w:rsidP="00C16694">
            <w:pPr>
              <w:pStyle w:val="2"/>
              <w:shd w:val="clear" w:color="auto" w:fill="auto"/>
              <w:tabs>
                <w:tab w:val="left" w:pos="614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D16D4F">
              <w:rPr>
                <w:sz w:val="24"/>
                <w:szCs w:val="24"/>
              </w:rPr>
              <w:t xml:space="preserve"> Рассказ о себе и о своей семье.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6694" w:rsidRPr="003D6FA8" w:rsidTr="00C16694">
        <w:trPr>
          <w:trHeight w:val="120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94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b/>
                <w:sz w:val="24"/>
                <w:szCs w:val="24"/>
              </w:rPr>
              <w:t>Моя семья</w:t>
            </w:r>
          </w:p>
          <w:p w:rsidR="00C16694" w:rsidRPr="00B75201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Введение лексики по темам:</w:t>
            </w:r>
            <w:r w:rsidRPr="00D16D4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Взаимоотношения в семье. Конфликтные ситуации и способы их решения.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6694" w:rsidRPr="003D6FA8" w:rsidTr="00C16694">
        <w:trPr>
          <w:trHeight w:val="142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Моя семья </w:t>
            </w:r>
          </w:p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Знакомство с ЛЕ по темам «Моя семья», «Профессии», «Семьи в России и Германии»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6694" w:rsidRPr="003D6FA8" w:rsidTr="00C16694">
        <w:trPr>
          <w:trHeight w:val="109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94" w:rsidRDefault="00C16694" w:rsidP="00C1669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b/>
                <w:sz w:val="24"/>
                <w:szCs w:val="24"/>
              </w:rPr>
              <w:t>Моя семья</w:t>
            </w:r>
          </w:p>
          <w:p w:rsidR="00C16694" w:rsidRPr="00DB1447" w:rsidRDefault="00C16694" w:rsidP="00C1669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Повторение и углубление лексического и грамматического материала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6694" w:rsidRPr="003D6FA8" w:rsidTr="00C16694">
        <w:trPr>
          <w:trHeight w:val="142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b/>
                <w:sz w:val="24"/>
                <w:szCs w:val="24"/>
              </w:rPr>
              <w:t>Мои друзья</w:t>
            </w:r>
          </w:p>
          <w:p w:rsidR="00C16694" w:rsidRPr="00D16D4F" w:rsidRDefault="00C16694" w:rsidP="00C1669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лексики по темам </w:t>
            </w:r>
            <w:r w:rsidRPr="00D16D4F">
              <w:rPr>
                <w:rFonts w:ascii="Times New Roman" w:hAnsi="Times New Roman" w:cs="Times New Roman"/>
                <w:iCs/>
                <w:sz w:val="24"/>
                <w:szCs w:val="24"/>
              </w:rPr>
              <w:t>Лучший друг/подруга. Внешность и черты характера. Межличностные взаимоотношения с друзьями и в школе</w:t>
            </w: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6694" w:rsidRPr="003D6FA8" w:rsidTr="00C16694">
        <w:trPr>
          <w:trHeight w:val="11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94" w:rsidRPr="00D16D4F" w:rsidRDefault="00C16694" w:rsidP="00C16694">
            <w:pPr>
              <w:spacing w:after="87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Мои друзья </w:t>
            </w:r>
          </w:p>
          <w:p w:rsidR="00C16694" w:rsidRPr="00D16D4F" w:rsidRDefault="00C16694" w:rsidP="00C1669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 xml:space="preserve">Диалоги о дружбе </w:t>
            </w:r>
            <w:proofErr w:type="gramStart"/>
            <w:r w:rsidRPr="00D16D4F">
              <w:rPr>
                <w:rFonts w:ascii="Times New Roman" w:hAnsi="Times New Roman" w:cs="Times New Roman"/>
                <w:sz w:val="24"/>
                <w:szCs w:val="24"/>
              </w:rPr>
              <w:t xml:space="preserve">и  </w:t>
            </w:r>
            <w:proofErr w:type="spellStart"/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друзьях.Внешность</w:t>
            </w:r>
            <w:proofErr w:type="spellEnd"/>
            <w:proofErr w:type="gramEnd"/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, качества и черты характера людей.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6694" w:rsidRPr="003D6FA8" w:rsidTr="00C16694">
        <w:trPr>
          <w:trHeight w:val="104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94" w:rsidRPr="00D16D4F" w:rsidRDefault="00C16694" w:rsidP="00C16694">
            <w:pPr>
              <w:spacing w:after="87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Мои друзья </w:t>
            </w:r>
          </w:p>
          <w:p w:rsidR="00C16694" w:rsidRPr="00D16D4F" w:rsidRDefault="00C16694" w:rsidP="00C1669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Просьба о помощи и предложение её.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Комплименты на немецком языке.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6694" w:rsidRPr="003D6FA8" w:rsidTr="00C16694">
        <w:trPr>
          <w:trHeight w:val="105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94" w:rsidRPr="00D16D4F" w:rsidRDefault="00C16694" w:rsidP="00C16694">
            <w:pPr>
              <w:spacing w:after="87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Мои друзья </w:t>
            </w:r>
          </w:p>
          <w:p w:rsidR="00C16694" w:rsidRPr="00D16D4F" w:rsidRDefault="00C16694" w:rsidP="00C1669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 xml:space="preserve">Оперирование активной лексикой в процессе </w:t>
            </w:r>
            <w:proofErr w:type="spellStart"/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общения.Высказывание</w:t>
            </w:r>
            <w:proofErr w:type="spellEnd"/>
            <w:r w:rsidRPr="00D16D4F">
              <w:rPr>
                <w:rFonts w:ascii="Times New Roman" w:hAnsi="Times New Roman" w:cs="Times New Roman"/>
                <w:sz w:val="24"/>
                <w:szCs w:val="24"/>
              </w:rPr>
              <w:t xml:space="preserve"> желания или мнения.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6694" w:rsidRPr="003D6FA8" w:rsidTr="00C16694">
        <w:trPr>
          <w:trHeight w:val="41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94" w:rsidRPr="00D16D4F" w:rsidRDefault="00C16694" w:rsidP="00C16694">
            <w:pPr>
              <w:spacing w:after="87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Мои друзья </w:t>
            </w:r>
          </w:p>
          <w:p w:rsidR="00C16694" w:rsidRPr="00D16D4F" w:rsidRDefault="00C16694" w:rsidP="00C1669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на слух </w:t>
            </w:r>
            <w:proofErr w:type="spellStart"/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аудиотекстов</w:t>
            </w:r>
            <w:proofErr w:type="spellEnd"/>
            <w:r w:rsidRPr="00D16D4F">
              <w:rPr>
                <w:rFonts w:ascii="Times New Roman" w:hAnsi="Times New Roman" w:cs="Times New Roman"/>
                <w:sz w:val="24"/>
                <w:szCs w:val="24"/>
              </w:rPr>
              <w:t xml:space="preserve">, речи учителя и одноклассников.  </w:t>
            </w:r>
          </w:p>
          <w:p w:rsidR="00C16694" w:rsidRPr="00D16D4F" w:rsidRDefault="00C16694" w:rsidP="00C1669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 xml:space="preserve">Чтение текстов и поиск заданной информации.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6694" w:rsidRPr="00E521D3" w:rsidTr="00C16694">
        <w:trPr>
          <w:trHeight w:val="234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94" w:rsidRPr="00D16D4F" w:rsidRDefault="00C16694" w:rsidP="00C16694">
            <w:pPr>
              <w:spacing w:before="48" w:line="240" w:lineRule="auto"/>
              <w:ind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b/>
                <w:sz w:val="24"/>
                <w:szCs w:val="24"/>
              </w:rPr>
              <w:t>Мои друзья</w:t>
            </w:r>
          </w:p>
          <w:p w:rsidR="00C16694" w:rsidRPr="00D16D4F" w:rsidRDefault="00C16694" w:rsidP="00C1669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рассказов и диалогов, используя подходящие речевые образцы. Чтение и анализ относительных придаточных предложениях с союзами </w:t>
            </w:r>
            <w:proofErr w:type="spellStart"/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wo</w:t>
            </w:r>
            <w:proofErr w:type="spellEnd"/>
            <w:r w:rsidRPr="00D16D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was</w:t>
            </w:r>
            <w:proofErr w:type="spellEnd"/>
            <w:r w:rsidRPr="00D16D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wie</w:t>
            </w:r>
            <w:proofErr w:type="spellEnd"/>
          </w:p>
          <w:p w:rsidR="00C16694" w:rsidRPr="00D16D4F" w:rsidRDefault="00C16694" w:rsidP="00C16694">
            <w:pPr>
              <w:spacing w:before="48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Конструкция</w:t>
            </w:r>
            <w:proofErr w:type="spellStart"/>
            <w:r w:rsidRPr="00D16D4F">
              <w:rPr>
                <w:rFonts w:ascii="Times New Roman" w:hAnsi="Times New Roman" w:cs="Times New Roman"/>
                <w:w w:val="121"/>
                <w:sz w:val="24"/>
                <w:szCs w:val="24"/>
                <w:lang w:val="en-US"/>
              </w:rPr>
              <w:t>werden+</w:t>
            </w:r>
            <w:r w:rsidRPr="00D16D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Infinitiv</w:t>
            </w:r>
            <w:proofErr w:type="spellEnd"/>
            <w:r w:rsidRPr="00D16D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C16694" w:rsidRPr="00D16D4F" w:rsidRDefault="00C16694" w:rsidP="00C16694">
            <w:pPr>
              <w:spacing w:before="48" w:line="240" w:lineRule="auto"/>
              <w:ind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Каникулы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6694" w:rsidRPr="003D6FA8" w:rsidTr="00C16694">
        <w:trPr>
          <w:trHeight w:val="142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94" w:rsidRPr="00D16D4F" w:rsidRDefault="00C16694" w:rsidP="00C16694">
            <w:pPr>
              <w:spacing w:before="48" w:line="240" w:lineRule="auto"/>
              <w:ind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b/>
                <w:sz w:val="24"/>
                <w:szCs w:val="24"/>
              </w:rPr>
              <w:t>Свободное время</w:t>
            </w:r>
          </w:p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лексики по </w:t>
            </w:r>
            <w:proofErr w:type="gramStart"/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темам .</w:t>
            </w:r>
            <w:r w:rsidRPr="00D16D4F">
              <w:rPr>
                <w:rFonts w:ascii="Times New Roman" w:hAnsi="Times New Roman" w:cs="Times New Roman"/>
                <w:iCs/>
                <w:sz w:val="24"/>
                <w:szCs w:val="24"/>
              </w:rPr>
              <w:t>Досуг</w:t>
            </w:r>
            <w:proofErr w:type="gramEnd"/>
            <w:r w:rsidRPr="00D16D4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увлечения (музыка, чтение; посещение театра, кинотеатра, музея, выставки). Виды отдыха.</w:t>
            </w:r>
          </w:p>
          <w:p w:rsidR="00C16694" w:rsidRPr="00DB1447" w:rsidRDefault="00C16694" w:rsidP="00C16694">
            <w:pPr>
              <w:spacing w:after="87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.</w:t>
            </w: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Мой прогноз на будущее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. </w:t>
            </w:r>
            <w:r w:rsidRPr="00D16D4F">
              <w:rPr>
                <w:rFonts w:ascii="Times New Roman" w:eastAsia="Times New Roman" w:hAnsi="Times New Roman" w:cs="Times New Roman"/>
                <w:sz w:val="24"/>
                <w:szCs w:val="24"/>
              </w:rPr>
              <w:t>Планы на будущее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6694" w:rsidRPr="003D6FA8" w:rsidTr="00C16694">
        <w:trPr>
          <w:trHeight w:val="142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94" w:rsidRPr="00D16D4F" w:rsidRDefault="00C16694" w:rsidP="00C16694">
            <w:pPr>
              <w:spacing w:before="48" w:line="240" w:lineRule="auto"/>
              <w:ind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b/>
                <w:sz w:val="24"/>
                <w:szCs w:val="24"/>
              </w:rPr>
              <w:t>Свободное время</w:t>
            </w:r>
          </w:p>
          <w:p w:rsidR="00C16694" w:rsidRPr="00D16D4F" w:rsidRDefault="00C16694" w:rsidP="00C16694">
            <w:pPr>
              <w:spacing w:line="240" w:lineRule="auto"/>
              <w:rPr>
                <w:rFonts w:ascii="Times New Roman" w:eastAsia="Cambria" w:hAnsi="Times New Roman" w:cs="Times New Roman"/>
                <w:bCs/>
                <w:caps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Поход по магазинам. Карманные деньги. Молодежная мода. </w:t>
            </w:r>
          </w:p>
          <w:p w:rsidR="00C16694" w:rsidRPr="00D16D4F" w:rsidRDefault="00C16694" w:rsidP="00C16694">
            <w:pPr>
              <w:spacing w:after="87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Беседа о моде и одежде. Беседа о покупках.</w:t>
            </w:r>
          </w:p>
          <w:p w:rsidR="00C16694" w:rsidRPr="00D16D4F" w:rsidRDefault="00C16694" w:rsidP="00C16694">
            <w:pPr>
              <w:spacing w:before="48" w:line="240" w:lineRule="auto"/>
              <w:ind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Работа над проектом «Наше будущее</w:t>
            </w:r>
            <w:proofErr w:type="gramStart"/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r w:rsidRPr="00D16D4F">
              <w:rPr>
                <w:rFonts w:ascii="Times New Roman" w:eastAsia="Times New Roman" w:hAnsi="Times New Roman" w:cs="Times New Roman"/>
                <w:sz w:val="24"/>
                <w:szCs w:val="24"/>
              </w:rPr>
              <w:t>Дружба</w:t>
            </w:r>
            <w:proofErr w:type="gram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6694" w:rsidRPr="003D6FA8" w:rsidTr="00C16694">
        <w:trPr>
          <w:trHeight w:val="97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94" w:rsidRPr="00D16D4F" w:rsidRDefault="00C16694" w:rsidP="00C16694">
            <w:pPr>
              <w:spacing w:before="48" w:line="240" w:lineRule="auto"/>
              <w:ind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b/>
                <w:sz w:val="24"/>
                <w:szCs w:val="24"/>
              </w:rPr>
              <w:t>Свободное время</w:t>
            </w:r>
          </w:p>
          <w:p w:rsidR="00C16694" w:rsidRPr="00D16D4F" w:rsidRDefault="00C16694" w:rsidP="00C16694">
            <w:pPr>
              <w:spacing w:after="87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Прилагательные, обозначающие эмоциональное состояние человека.</w:t>
            </w:r>
          </w:p>
          <w:p w:rsidR="00C16694" w:rsidRPr="00DB1447" w:rsidRDefault="00C16694" w:rsidP="00C16694">
            <w:pPr>
              <w:spacing w:before="48" w:line="240" w:lineRule="auto"/>
              <w:ind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Защита проекта «Наше будущее</w:t>
            </w:r>
            <w:proofErr w:type="gramStart"/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16D4F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 и звук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6694" w:rsidRPr="003D6FA8" w:rsidTr="00C16694">
        <w:trPr>
          <w:trHeight w:val="111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94" w:rsidRPr="00D16D4F" w:rsidRDefault="00C16694" w:rsidP="00C16694">
            <w:pPr>
              <w:spacing w:before="48" w:line="240" w:lineRule="auto"/>
              <w:ind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Свободное время </w:t>
            </w:r>
          </w:p>
          <w:p w:rsidR="00C16694" w:rsidRPr="00D16D4F" w:rsidRDefault="00C16694" w:rsidP="00C16694">
            <w:pPr>
              <w:spacing w:after="87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Вопросы о домашних обязанностях с использованием модального глагола </w:t>
            </w:r>
            <w:proofErr w:type="spellStart"/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müssen</w:t>
            </w:r>
            <w:proofErr w:type="spellEnd"/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.</w:t>
            </w:r>
          </w:p>
          <w:p w:rsidR="00C16694" w:rsidRPr="00D16D4F" w:rsidRDefault="00C16694" w:rsidP="00C16694">
            <w:pPr>
              <w:spacing w:line="240" w:lineRule="auto"/>
              <w:jc w:val="both"/>
              <w:outlineLvl w:val="0"/>
              <w:rPr>
                <w:rFonts w:ascii="Times New Roman" w:eastAsia="Cambria" w:hAnsi="Times New Roman" w:cs="Times New Roman"/>
                <w:bCs/>
                <w:caps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Предлоги места: </w:t>
            </w:r>
            <w:proofErr w:type="spellStart"/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hinter</w:t>
            </w:r>
            <w:proofErr w:type="spellEnd"/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, </w:t>
            </w:r>
            <w:proofErr w:type="spellStart"/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auf</w:t>
            </w:r>
            <w:proofErr w:type="spellEnd"/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, </w:t>
            </w:r>
            <w:proofErr w:type="spellStart"/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unter</w:t>
            </w:r>
            <w:proofErr w:type="spellEnd"/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, </w:t>
            </w:r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  <w:lang w:val="en-US"/>
              </w:rPr>
              <w:t>u</w:t>
            </w:r>
            <w:proofErr w:type="spellStart"/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ber</w:t>
            </w:r>
            <w:proofErr w:type="spellEnd"/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, </w:t>
            </w:r>
            <w:proofErr w:type="spellStart"/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neben</w:t>
            </w:r>
            <w:proofErr w:type="spellEnd"/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, </w:t>
            </w:r>
            <w:proofErr w:type="spellStart"/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zwischen</w:t>
            </w:r>
            <w:proofErr w:type="spellEnd"/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; дательный падеж (определённый артикль); модальный глагол </w:t>
            </w:r>
            <w:proofErr w:type="spellStart"/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müssen</w:t>
            </w:r>
            <w:proofErr w:type="spellEnd"/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; повелительное наклонение; рамочная конструкция</w:t>
            </w:r>
          </w:p>
          <w:p w:rsidR="00C16694" w:rsidRPr="00D16D4F" w:rsidRDefault="00C16694" w:rsidP="00C16694">
            <w:pPr>
              <w:spacing w:before="48" w:line="240" w:lineRule="auto"/>
              <w:ind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Международная выставка </w:t>
            </w:r>
            <w:r w:rsidRPr="00D16D4F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Expo</w:t>
            </w: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 xml:space="preserve">. Подготовка к контрольной </w:t>
            </w:r>
            <w:proofErr w:type="gramStart"/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работе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16D4F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Взаимоотношения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6694" w:rsidRPr="003D6FA8" w:rsidTr="00C16694">
        <w:trPr>
          <w:trHeight w:val="193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94" w:rsidRPr="00D16D4F" w:rsidRDefault="00C16694" w:rsidP="00C16694">
            <w:pPr>
              <w:spacing w:before="48" w:line="240" w:lineRule="auto"/>
              <w:ind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Свободное время </w:t>
            </w:r>
          </w:p>
          <w:p w:rsidR="00C16694" w:rsidRPr="00D16D4F" w:rsidRDefault="00C16694" w:rsidP="00C16694">
            <w:pPr>
              <w:spacing w:after="87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Ведение диалога-расспроса (о том, кто и что любит есть) с использованием степеней </w:t>
            </w:r>
            <w:proofErr w:type="gramStart"/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сравнения 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.</w:t>
            </w:r>
            <w:proofErr w:type="gramEnd"/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Оперирование активной лексикой в процессе общения.</w:t>
            </w:r>
          </w:p>
          <w:p w:rsidR="00C16694" w:rsidRPr="00D16D4F" w:rsidRDefault="00C16694" w:rsidP="00C16694">
            <w:pPr>
              <w:spacing w:before="48" w:line="240" w:lineRule="auto"/>
              <w:ind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Контроль знаний, умений по теме «Будущее»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6694" w:rsidRPr="003D6FA8" w:rsidTr="00687226">
        <w:trPr>
          <w:gridAfter w:val="1"/>
          <w:wAfter w:w="33" w:type="dxa"/>
          <w:trHeight w:val="42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II </w:t>
            </w:r>
            <w:r w:rsidRPr="00D16D4F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94" w:rsidRPr="003D6FA8" w:rsidTr="00C16694">
        <w:trPr>
          <w:trHeight w:val="267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b/>
                <w:sz w:val="24"/>
                <w:szCs w:val="24"/>
              </w:rPr>
              <w:t>Свободное время</w:t>
            </w:r>
          </w:p>
          <w:p w:rsidR="00C16694" w:rsidRPr="00D16D4F" w:rsidRDefault="00C16694" w:rsidP="00C16694">
            <w:pPr>
              <w:spacing w:after="87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Спряжение известных глаголов и употребление их в утвердительных и вопросительных предложениях; употребление определённых, неопределённых и нулевых артиклей, частиц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ja</w:t>
            </w:r>
            <w:proofErr w:type="spellEnd"/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— </w:t>
            </w:r>
            <w:proofErr w:type="spellStart"/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nein</w:t>
            </w:r>
            <w:proofErr w:type="spellEnd"/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— </w:t>
            </w:r>
            <w:proofErr w:type="spellStart"/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doch</w:t>
            </w:r>
            <w:proofErr w:type="spellEnd"/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, названий блюд.</w:t>
            </w:r>
          </w:p>
          <w:p w:rsidR="00C16694" w:rsidRPr="00D16D4F" w:rsidRDefault="00C16694" w:rsidP="00C16694">
            <w:pPr>
              <w:spacing w:after="87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Понимание на слух и воспроизведение в речи оттенков чувств (дружелюбие, приветливость, злость и </w:t>
            </w:r>
            <w:proofErr w:type="gramStart"/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т. .</w:t>
            </w:r>
            <w:proofErr w:type="gramEnd"/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).</w:t>
            </w:r>
          </w:p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.Указательные местоимения, наречия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6694" w:rsidRPr="003D6FA8" w:rsidTr="00C16694">
        <w:trPr>
          <w:trHeight w:val="69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b/>
                <w:sz w:val="24"/>
                <w:szCs w:val="24"/>
              </w:rPr>
              <w:t>Здоровый образ жизни</w:t>
            </w:r>
          </w:p>
          <w:p w:rsidR="00C16694" w:rsidRPr="00D16D4F" w:rsidRDefault="00C16694" w:rsidP="00C1669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Введение лексики по темам</w:t>
            </w:r>
            <w:r w:rsidRPr="00D16D4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Режим труда и отдыха, занятия спортом, здоровое питание, отказ от вредных привычек. </w:t>
            </w:r>
          </w:p>
          <w:p w:rsidR="00C16694" w:rsidRPr="00D16D4F" w:rsidRDefault="00C16694" w:rsidP="00C16694">
            <w:pPr>
              <w:spacing w:after="87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D16D4F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 xml:space="preserve">Составление диалога «Запись на приём к врачу». </w:t>
            </w:r>
          </w:p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 xml:space="preserve">Меню </w:t>
            </w:r>
            <w:proofErr w:type="gramStart"/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в  кафе</w:t>
            </w:r>
            <w:proofErr w:type="gramEnd"/>
            <w:r w:rsidRPr="00D16D4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r w:rsidRPr="00D16D4F">
              <w:rPr>
                <w:rFonts w:ascii="Times New Roman" w:eastAsia="Times New Roman" w:hAnsi="Times New Roman" w:cs="Times New Roman"/>
                <w:sz w:val="24"/>
                <w:szCs w:val="24"/>
              </w:rPr>
              <w:t>Фитнес и спорт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16694" w:rsidRPr="003D6FA8" w:rsidTr="00C16694">
        <w:trPr>
          <w:trHeight w:val="42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b/>
                <w:sz w:val="24"/>
                <w:szCs w:val="24"/>
              </w:rPr>
              <w:t>Здоровый образ жизни</w:t>
            </w:r>
          </w:p>
          <w:p w:rsidR="00C16694" w:rsidRPr="00D16D4F" w:rsidRDefault="00C16694" w:rsidP="00C16694">
            <w:pPr>
              <w:spacing w:after="87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D16D4F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 xml:space="preserve">Устное описание проблемы со здоровьем. </w:t>
            </w:r>
          </w:p>
          <w:p w:rsidR="00C16694" w:rsidRPr="00D16D4F" w:rsidRDefault="00C16694" w:rsidP="00C16694">
            <w:pPr>
              <w:spacing w:after="87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D16D4F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 xml:space="preserve">Инсценировка диалога в ситуации «У врача». </w:t>
            </w:r>
          </w:p>
          <w:p w:rsidR="00C16694" w:rsidRPr="00D16D4F" w:rsidRDefault="00C16694" w:rsidP="00C16694">
            <w:pPr>
              <w:spacing w:after="87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D16D4F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 xml:space="preserve">Умение  давать советы кому-либо. </w:t>
            </w:r>
          </w:p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 xml:space="preserve">Общение в кафе. </w:t>
            </w:r>
            <w:r w:rsidRPr="00D16D4F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Школьный обмен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6694" w:rsidRPr="003D6FA8" w:rsidTr="00C16694">
        <w:trPr>
          <w:trHeight w:val="131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Здоровый образ жизни </w:t>
            </w:r>
          </w:p>
          <w:p w:rsidR="00C16694" w:rsidRPr="00D16D4F" w:rsidRDefault="00C16694" w:rsidP="00C16694">
            <w:pPr>
              <w:spacing w:after="87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D16D4F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 xml:space="preserve">Чтение текстов о лекарствах, понимание  инструкции  к применению лекарственных средств и ответ на вопросы. </w:t>
            </w:r>
          </w:p>
          <w:p w:rsidR="00C16694" w:rsidRPr="00D16D4F" w:rsidRDefault="00C16694" w:rsidP="00C16694">
            <w:pPr>
              <w:spacing w:after="87" w:line="24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Формулировка причины  визита в ситуации «Посещение врача»</w:t>
            </w:r>
          </w:p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Здоровое питание</w:t>
            </w:r>
            <w:r w:rsidRPr="00D16D4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16D4F">
              <w:rPr>
                <w:rFonts w:ascii="Times New Roman" w:eastAsia="Times New Roman" w:hAnsi="Times New Roman" w:cs="Times New Roman"/>
                <w:sz w:val="24"/>
                <w:szCs w:val="24"/>
              </w:rPr>
              <w:t>Наши праздники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6694" w:rsidRPr="003D6FA8" w:rsidTr="00C16694">
        <w:trPr>
          <w:trHeight w:val="42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b/>
                <w:sz w:val="24"/>
                <w:szCs w:val="24"/>
              </w:rPr>
              <w:t>Здоровый образ жизни.</w:t>
            </w:r>
          </w:p>
          <w:p w:rsidR="00C16694" w:rsidRPr="00D16D4F" w:rsidRDefault="00C16694" w:rsidP="00C16694">
            <w:pPr>
              <w:spacing w:after="87" w:line="24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Рассказ о занятиях в свободное время.</w:t>
            </w:r>
          </w:p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eastAsia="Times New Roman" w:hAnsi="Times New Roman" w:cs="Times New Roman"/>
                <w:sz w:val="24"/>
                <w:szCs w:val="24"/>
              </w:rPr>
              <w:t>Воздух Берлина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6694" w:rsidRPr="003D6FA8" w:rsidTr="00C16694">
        <w:trPr>
          <w:trHeight w:val="42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b/>
                <w:sz w:val="24"/>
                <w:szCs w:val="24"/>
              </w:rPr>
              <w:t>Здоровый образ жизни</w:t>
            </w:r>
          </w:p>
          <w:p w:rsidR="00C16694" w:rsidRPr="00D16D4F" w:rsidRDefault="00C16694" w:rsidP="00C16694">
            <w:pPr>
              <w:spacing w:after="87" w:line="24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Восприятие на слух и инсценировка  диалогов на тему «Планирование свободного времени».</w:t>
            </w:r>
          </w:p>
          <w:p w:rsidR="00C16694" w:rsidRPr="00D16D4F" w:rsidRDefault="00C16694" w:rsidP="00C16694">
            <w:pPr>
              <w:spacing w:after="87" w:line="24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Составление  диалогов о планировании свободного времени с опорой на образец.</w:t>
            </w:r>
          </w:p>
          <w:p w:rsidR="00C16694" w:rsidRPr="00B75201" w:rsidRDefault="00C16694" w:rsidP="00C16694">
            <w:pPr>
              <w:spacing w:after="87" w:line="24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 xml:space="preserve">Проведение  интервью о распорядке дня, запись  информации  и сообщения на основе собранного материала. Чтение объявления в газетах и </w:t>
            </w:r>
            <w:proofErr w:type="gramStart"/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поиск  нужную</w:t>
            </w:r>
            <w:proofErr w:type="gramEnd"/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информацию.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C16694" w:rsidRPr="003D6FA8" w:rsidTr="00C16694">
        <w:trPr>
          <w:trHeight w:val="42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b/>
                <w:sz w:val="24"/>
                <w:szCs w:val="24"/>
              </w:rPr>
              <w:t>Здоровый образ жизни</w:t>
            </w:r>
          </w:p>
          <w:p w:rsidR="00C16694" w:rsidRPr="00D16D4F" w:rsidRDefault="00C16694" w:rsidP="00C16694">
            <w:pPr>
              <w:spacing w:after="87" w:line="24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</w:t>
            </w:r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ложносочинённые предложения, союз </w:t>
            </w:r>
            <w:proofErr w:type="spellStart"/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deshalb</w:t>
            </w:r>
            <w:proofErr w:type="spellEnd"/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.</w:t>
            </w:r>
          </w:p>
          <w:p w:rsidR="00C16694" w:rsidRPr="00D16D4F" w:rsidRDefault="00C16694" w:rsidP="00C16694">
            <w:pPr>
              <w:spacing w:after="87" w:line="24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Употребление простого прошедшего </w:t>
            </w:r>
            <w:proofErr w:type="spellStart"/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времениPrаteritum</w:t>
            </w:r>
            <w:proofErr w:type="spellEnd"/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глаголов </w:t>
            </w:r>
            <w:proofErr w:type="spellStart"/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sein</w:t>
            </w:r>
            <w:proofErr w:type="spellEnd"/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и </w:t>
            </w:r>
            <w:proofErr w:type="spellStart"/>
            <w:proofErr w:type="gramStart"/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haben</w:t>
            </w:r>
            <w:proofErr w:type="spellEnd"/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..</w:t>
            </w:r>
            <w:proofErr w:type="gramEnd"/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 </w:t>
            </w:r>
          </w:p>
          <w:p w:rsidR="00C16694" w:rsidRPr="00D16D4F" w:rsidRDefault="00C16694" w:rsidP="00C16694">
            <w:pPr>
              <w:pStyle w:val="2"/>
              <w:shd w:val="clear" w:color="auto" w:fill="auto"/>
              <w:tabs>
                <w:tab w:val="left" w:pos="609"/>
              </w:tabs>
              <w:spacing w:before="0" w:after="0" w:line="240" w:lineRule="auto"/>
              <w:jc w:val="both"/>
              <w:rPr>
                <w:iCs/>
                <w:sz w:val="24"/>
                <w:szCs w:val="24"/>
                <w:shd w:val="clear" w:color="auto" w:fill="FFFFFF"/>
              </w:rPr>
            </w:pPr>
            <w:r w:rsidRPr="00D16D4F">
              <w:rPr>
                <w:sz w:val="24"/>
                <w:szCs w:val="24"/>
              </w:rPr>
              <w:t xml:space="preserve">Описание  иллюстрации.  Умение заказывать еду составлять диалоги «В кафе». </w:t>
            </w:r>
          </w:p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Симптомы недомогания</w:t>
            </w:r>
          </w:p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eastAsia="Times New Roman" w:hAnsi="Times New Roman" w:cs="Times New Roman"/>
                <w:sz w:val="24"/>
                <w:szCs w:val="24"/>
              </w:rPr>
              <w:t>Мы и окружающий мир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6694" w:rsidRPr="003D6FA8" w:rsidTr="00C16694">
        <w:trPr>
          <w:trHeight w:val="135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b/>
                <w:sz w:val="24"/>
                <w:szCs w:val="24"/>
              </w:rPr>
              <w:t>Спорт</w:t>
            </w:r>
          </w:p>
          <w:p w:rsidR="00C16694" w:rsidRPr="00D16D4F" w:rsidRDefault="00C16694" w:rsidP="00C16694">
            <w:pPr>
              <w:spacing w:after="87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Введение лексики по темам </w:t>
            </w:r>
            <w:r w:rsidRPr="00D16D4F">
              <w:rPr>
                <w:rFonts w:ascii="Times New Roman" w:hAnsi="Times New Roman" w:cs="Times New Roman"/>
                <w:iCs/>
                <w:color w:val="333333"/>
                <w:sz w:val="24"/>
                <w:szCs w:val="24"/>
              </w:rPr>
              <w:t xml:space="preserve">Виды спорта. Спортивные игры. Спортивные </w:t>
            </w:r>
            <w:proofErr w:type="gramStart"/>
            <w:r w:rsidRPr="00D16D4F">
              <w:rPr>
                <w:rFonts w:ascii="Times New Roman" w:hAnsi="Times New Roman" w:cs="Times New Roman"/>
                <w:iCs/>
                <w:color w:val="333333"/>
                <w:sz w:val="24"/>
                <w:szCs w:val="24"/>
              </w:rPr>
              <w:t>соревнования.</w:t>
            </w:r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.</w:t>
            </w:r>
            <w:proofErr w:type="gramEnd"/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</w:p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Запись на прием к врачу</w:t>
            </w:r>
          </w:p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Путешествие по Рейну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94" w:rsidRPr="003D6FA8" w:rsidTr="00C16694">
        <w:trPr>
          <w:trHeight w:val="102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b/>
                <w:sz w:val="24"/>
                <w:szCs w:val="24"/>
              </w:rPr>
              <w:t>Спорт</w:t>
            </w:r>
          </w:p>
          <w:p w:rsidR="00C16694" w:rsidRPr="00D16D4F" w:rsidRDefault="00C16694" w:rsidP="00C16694">
            <w:pPr>
              <w:spacing w:after="87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Обсуждение  экстремальных видов  спорта. </w:t>
            </w: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 xml:space="preserve">Придаточные предложения цели с союзом </w:t>
            </w:r>
            <w:r w:rsidRPr="00D16D4F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damit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6694" w:rsidRPr="003D6FA8" w:rsidTr="00C16694">
        <w:trPr>
          <w:trHeight w:val="42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b/>
                <w:sz w:val="24"/>
                <w:szCs w:val="24"/>
              </w:rPr>
              <w:t>Спорт</w:t>
            </w:r>
          </w:p>
          <w:p w:rsidR="00C16694" w:rsidRPr="00D16D4F" w:rsidRDefault="00C16694" w:rsidP="00C16694">
            <w:pPr>
              <w:spacing w:after="87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Понимание письма сверстника из Германии и на него ответ</w:t>
            </w:r>
          </w:p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Инструкция по применению медикаментов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6694" w:rsidRPr="003D6FA8" w:rsidTr="00C16694">
        <w:trPr>
          <w:trHeight w:val="42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b/>
                <w:sz w:val="24"/>
                <w:szCs w:val="24"/>
              </w:rPr>
              <w:t>Спорт</w:t>
            </w:r>
          </w:p>
          <w:p w:rsidR="00C16694" w:rsidRPr="00D16D4F" w:rsidRDefault="00C16694" w:rsidP="00C16694">
            <w:pPr>
              <w:spacing w:after="87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Употребление  предлогов  с дательным падежом </w:t>
            </w:r>
            <w:proofErr w:type="spellStart"/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mit,nach</w:t>
            </w:r>
            <w:proofErr w:type="spellEnd"/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, </w:t>
            </w:r>
            <w:proofErr w:type="spellStart"/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aus</w:t>
            </w:r>
            <w:proofErr w:type="spellEnd"/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, </w:t>
            </w:r>
            <w:proofErr w:type="spellStart"/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zu</w:t>
            </w:r>
            <w:proofErr w:type="spellEnd"/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, </w:t>
            </w:r>
            <w:proofErr w:type="spellStart"/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von</w:t>
            </w:r>
            <w:proofErr w:type="spellEnd"/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, </w:t>
            </w:r>
            <w:proofErr w:type="spellStart"/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bei</w:t>
            </w:r>
            <w:proofErr w:type="spellEnd"/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.</w:t>
            </w:r>
          </w:p>
          <w:p w:rsidR="00C16694" w:rsidRPr="00B75201" w:rsidRDefault="00C16694" w:rsidP="00C16694">
            <w:pPr>
              <w:spacing w:after="87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proofErr w:type="gramStart"/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.</w:t>
            </w: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Страноведение</w:t>
            </w:r>
            <w:proofErr w:type="gramEnd"/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: проекты в сфере медицины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6694" w:rsidRPr="003D6FA8" w:rsidTr="00C16694">
        <w:trPr>
          <w:trHeight w:val="109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Спорт </w:t>
            </w:r>
          </w:p>
          <w:p w:rsidR="00C16694" w:rsidRPr="00B75201" w:rsidRDefault="00C16694" w:rsidP="00C16694">
            <w:pPr>
              <w:pStyle w:val="2"/>
              <w:shd w:val="clear" w:color="auto" w:fill="auto"/>
              <w:tabs>
                <w:tab w:val="left" w:pos="604"/>
              </w:tabs>
              <w:spacing w:before="0" w:after="0" w:line="240" w:lineRule="auto"/>
              <w:jc w:val="both"/>
              <w:rPr>
                <w:iCs/>
                <w:sz w:val="24"/>
                <w:szCs w:val="24"/>
                <w:shd w:val="clear" w:color="auto" w:fill="FFFFFF"/>
              </w:rPr>
            </w:pPr>
            <w:r w:rsidRPr="00D16D4F">
              <w:rPr>
                <w:color w:val="333333"/>
                <w:sz w:val="24"/>
                <w:szCs w:val="24"/>
              </w:rPr>
              <w:t xml:space="preserve">Беседа о событиях, произошедших ранее, употребляя прошедшее разговорное время </w:t>
            </w:r>
            <w:proofErr w:type="spellStart"/>
            <w:r w:rsidRPr="00D16D4F">
              <w:rPr>
                <w:color w:val="333333"/>
                <w:sz w:val="24"/>
                <w:szCs w:val="24"/>
              </w:rPr>
              <w:t>Perfekt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6694" w:rsidRPr="003D6FA8" w:rsidTr="00C16694">
        <w:trPr>
          <w:trHeight w:val="42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b/>
                <w:sz w:val="24"/>
                <w:szCs w:val="24"/>
              </w:rPr>
              <w:t>Спорт</w:t>
            </w:r>
          </w:p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(</w:t>
            </w:r>
            <w:proofErr w:type="gramStart"/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прошедшее</w:t>
            </w:r>
            <w:proofErr w:type="gramEnd"/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разговорное время </w:t>
            </w:r>
            <w:proofErr w:type="spellStart"/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Perfekt</w:t>
            </w:r>
            <w:proofErr w:type="spellEnd"/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глаголов </w:t>
            </w:r>
            <w:proofErr w:type="spellStart"/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sein</w:t>
            </w:r>
            <w:proofErr w:type="spellEnd"/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и </w:t>
            </w:r>
            <w:proofErr w:type="spellStart"/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haben</w:t>
            </w:r>
            <w:proofErr w:type="spellEnd"/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; порядок слов: рамочная конструкция)</w:t>
            </w: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Политические партии и федеративное устройство Германии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6694" w:rsidRPr="003D6FA8" w:rsidTr="00C16694">
        <w:trPr>
          <w:trHeight w:val="42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b/>
                <w:sz w:val="24"/>
                <w:szCs w:val="24"/>
              </w:rPr>
              <w:t>Школа</w:t>
            </w:r>
          </w:p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Знакомство с лексикой по темам: Школьная жизнь. Правила поведения в школе. Изучаемые предметы и отношения к ним. Внеклассные мероприятия. Кружки. Школьная форма. Каникулы. Переписка с зарубежными сверстниками.</w:t>
            </w:r>
          </w:p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 избирать и быть выбранным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C16694" w:rsidRPr="003D6FA8" w:rsidTr="00C16694">
        <w:trPr>
          <w:trHeight w:val="42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III </w:t>
            </w:r>
            <w:r w:rsidRPr="00D16D4F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94" w:rsidRPr="003D6FA8" w:rsidTr="00C16694">
        <w:trPr>
          <w:trHeight w:val="42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b/>
                <w:sz w:val="24"/>
                <w:szCs w:val="24"/>
              </w:rPr>
              <w:t>Школа</w:t>
            </w:r>
          </w:p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лексики по теме «Мой день в школе». Обучение трём видам чтения. </w:t>
            </w:r>
          </w:p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Принципы избирательного права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6694" w:rsidRPr="003D6FA8" w:rsidTr="00C16694">
        <w:trPr>
          <w:trHeight w:val="42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b/>
                <w:sz w:val="24"/>
                <w:szCs w:val="24"/>
              </w:rPr>
              <w:t>Школа</w:t>
            </w:r>
          </w:p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Рассказ о своём распорядке дня. Беседа о расписании уроков на неделю. Рассказ о любимых учебных предметах. Сравниваем политические системы Германии и России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6694" w:rsidRPr="003D6FA8" w:rsidTr="00C16694">
        <w:trPr>
          <w:trHeight w:val="42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Школа </w:t>
            </w:r>
          </w:p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учебный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 xml:space="preserve"> в Германии, содержащего незнакомую лексику, находить нужную информацию.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6694" w:rsidRPr="003D6FA8" w:rsidTr="00C16694">
        <w:trPr>
          <w:trHeight w:val="42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b/>
                <w:sz w:val="24"/>
                <w:szCs w:val="24"/>
              </w:rPr>
              <w:t>Школа</w:t>
            </w:r>
          </w:p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Сравнивать информацию о каникулах, оценках в странах изучаемого языка и в России</w:t>
            </w:r>
          </w:p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Страноведение: политическая система России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6694" w:rsidRPr="003D6FA8" w:rsidTr="00C16694">
        <w:trPr>
          <w:trHeight w:val="42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b/>
                <w:sz w:val="24"/>
                <w:szCs w:val="24"/>
              </w:rPr>
              <w:t>Школа</w:t>
            </w:r>
          </w:p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Защита проекта «Политическая система России»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6694" w:rsidRPr="003D6FA8" w:rsidTr="00C16694">
        <w:trPr>
          <w:trHeight w:val="42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b/>
                <w:sz w:val="24"/>
                <w:szCs w:val="24"/>
              </w:rPr>
              <w:t>Выбор профессии</w:t>
            </w:r>
          </w:p>
          <w:p w:rsidR="00C16694" w:rsidRPr="00D16D4F" w:rsidRDefault="00C16694" w:rsidP="00C16694">
            <w:pPr>
              <w:spacing w:after="162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Знакомство с лексикой по темам: Мир профессий. Проблема выбора профессии. Роль иностранного языка в планах на будущее.</w:t>
            </w:r>
          </w:p>
          <w:p w:rsidR="00C16694" w:rsidRPr="00D16D4F" w:rsidRDefault="00C16694" w:rsidP="00C16694">
            <w:pPr>
              <w:spacing w:after="162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 xml:space="preserve">Беседа о профессиях. </w:t>
            </w:r>
          </w:p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Признаки загрязнения окружающей среды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6694" w:rsidRPr="003D6FA8" w:rsidTr="00C16694">
        <w:trPr>
          <w:trHeight w:val="42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b/>
                <w:sz w:val="24"/>
                <w:szCs w:val="24"/>
              </w:rPr>
              <w:t>Выбор профессии</w:t>
            </w:r>
          </w:p>
          <w:p w:rsidR="00C16694" w:rsidRPr="00D16D4F" w:rsidRDefault="00C16694" w:rsidP="00C16694">
            <w:pPr>
              <w:spacing w:after="162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 xml:space="preserve">Беседа о своих сильных и слабых сторонах. </w:t>
            </w:r>
          </w:p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предлога причины действия </w:t>
            </w:r>
            <w:r w:rsidRPr="00D16D4F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wegen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6694" w:rsidRPr="003D6FA8" w:rsidTr="00C16694">
        <w:trPr>
          <w:trHeight w:val="42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b/>
                <w:sz w:val="24"/>
                <w:szCs w:val="24"/>
              </w:rPr>
              <w:t>Выбор профессии</w:t>
            </w:r>
          </w:p>
          <w:p w:rsidR="00C16694" w:rsidRPr="00D16D4F" w:rsidRDefault="00C16694" w:rsidP="00C16694">
            <w:pPr>
              <w:spacing w:after="162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Умение давать советы.</w:t>
            </w:r>
          </w:p>
          <w:p w:rsidR="00C16694" w:rsidRPr="00D16D4F" w:rsidRDefault="00C16694" w:rsidP="00C16694">
            <w:pPr>
              <w:spacing w:after="162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Употребление  в речи условных придаточных  предложений.</w:t>
            </w:r>
          </w:p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Проблема разделения мусора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6694" w:rsidRPr="003D6FA8" w:rsidTr="00C16694">
        <w:trPr>
          <w:trHeight w:val="42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b/>
                <w:sz w:val="24"/>
                <w:szCs w:val="24"/>
              </w:rPr>
              <w:t>Выбор профессии</w:t>
            </w:r>
          </w:p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Наука бионика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C16694" w:rsidRPr="003D6FA8" w:rsidTr="00C16694">
        <w:trPr>
          <w:trHeight w:val="42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4</w:t>
            </w: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b/>
                <w:sz w:val="24"/>
                <w:szCs w:val="24"/>
              </w:rPr>
              <w:t>Выбор профессии</w:t>
            </w:r>
          </w:p>
          <w:p w:rsidR="00C16694" w:rsidRPr="00D16D4F" w:rsidRDefault="00C16694" w:rsidP="00C16694">
            <w:pPr>
              <w:spacing w:after="162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Рассказ о том, что им нравится или не нравится.</w:t>
            </w:r>
          </w:p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Страноведение: животные, находящиеся под охраной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C16694" w:rsidRPr="003D6FA8" w:rsidTr="00C16694">
        <w:trPr>
          <w:trHeight w:val="42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b/>
                <w:sz w:val="24"/>
                <w:szCs w:val="24"/>
              </w:rPr>
              <w:t>Выбор профессии</w:t>
            </w:r>
          </w:p>
          <w:p w:rsidR="00C16694" w:rsidRPr="00D16D4F" w:rsidRDefault="00C16694" w:rsidP="00C16694">
            <w:pPr>
              <w:spacing w:after="162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Употребление  прилагательных</w:t>
            </w:r>
            <w:proofErr w:type="gramEnd"/>
            <w:r w:rsidRPr="00D16D4F">
              <w:rPr>
                <w:rFonts w:ascii="Times New Roman" w:hAnsi="Times New Roman" w:cs="Times New Roman"/>
                <w:sz w:val="24"/>
                <w:szCs w:val="24"/>
              </w:rPr>
              <w:t xml:space="preserve">  в именительном и винительном падежах при описании иллюстраций и в игровых ситуациях.</w:t>
            </w:r>
          </w:p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Защита проекта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C16694" w:rsidRPr="003D6FA8" w:rsidTr="00C16694">
        <w:trPr>
          <w:trHeight w:val="42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b/>
                <w:sz w:val="24"/>
                <w:szCs w:val="24"/>
              </w:rPr>
              <w:t>Путешествия</w:t>
            </w:r>
          </w:p>
          <w:p w:rsidR="00C16694" w:rsidRPr="00D16D4F" w:rsidRDefault="00C16694" w:rsidP="00C16694">
            <w:pPr>
              <w:spacing w:after="87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Путешествия по России и странам изучаемого языка. Транспорт </w:t>
            </w:r>
          </w:p>
          <w:p w:rsidR="00C16694" w:rsidRPr="00D16D4F" w:rsidRDefault="00C16694" w:rsidP="00C16694">
            <w:pPr>
              <w:spacing w:after="87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 xml:space="preserve"> Рассказ о своём городе. Описание  иллюстрации. Описание  дороги в школу.</w:t>
            </w:r>
          </w:p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Различные проявления красоты. Склонение прилагательных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6694" w:rsidRPr="003D6FA8" w:rsidTr="00C16694">
        <w:trPr>
          <w:trHeight w:val="42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b/>
                <w:sz w:val="24"/>
                <w:szCs w:val="24"/>
              </w:rPr>
              <w:t>Путешествия</w:t>
            </w:r>
          </w:p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Что такое красота. Указательные местоимения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6694" w:rsidRPr="003D6FA8" w:rsidTr="00C16694">
        <w:trPr>
          <w:trHeight w:val="42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b/>
                <w:sz w:val="24"/>
                <w:szCs w:val="24"/>
              </w:rPr>
              <w:t>Путешествия</w:t>
            </w:r>
          </w:p>
          <w:p w:rsidR="00C16694" w:rsidRPr="00D16D4F" w:rsidRDefault="00C16694" w:rsidP="00C16694">
            <w:pPr>
              <w:spacing w:after="87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путешествия</w:t>
            </w: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 xml:space="preserve"> жителей немецкоязычных стран.</w:t>
            </w:r>
          </w:p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«В магазине». Обучение диалогическому высказыванию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6694" w:rsidRPr="003D6FA8" w:rsidTr="00C16694">
        <w:trPr>
          <w:trHeight w:val="42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b/>
                <w:sz w:val="24"/>
                <w:szCs w:val="24"/>
              </w:rPr>
              <w:t>Путешествия</w:t>
            </w:r>
          </w:p>
          <w:p w:rsidR="00C16694" w:rsidRPr="00D16D4F" w:rsidRDefault="00C16694" w:rsidP="00C16694">
            <w:pPr>
              <w:spacing w:after="87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Планирование  поездки в Германию, Австрию и Швейцарию, используя интернет-сайты, содержащие информацию о молодёжных турбазах в этих странах (проект).</w:t>
            </w:r>
          </w:p>
          <w:p w:rsidR="00C16694" w:rsidRPr="00D16D4F" w:rsidRDefault="00C16694" w:rsidP="00C16694">
            <w:pPr>
              <w:spacing w:after="87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Написание  открытки  с места отдыха.</w:t>
            </w:r>
          </w:p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Конкурс красоты. За и против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6694" w:rsidRPr="003D6FA8" w:rsidTr="00C16694">
        <w:trPr>
          <w:trHeight w:val="42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b/>
                <w:sz w:val="24"/>
                <w:szCs w:val="24"/>
              </w:rPr>
              <w:t>Путешествия</w:t>
            </w:r>
          </w:p>
          <w:p w:rsidR="00C16694" w:rsidRPr="00D16D4F" w:rsidRDefault="00C16694" w:rsidP="00C16694">
            <w:pPr>
              <w:spacing w:after="87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Школьные кружки и внеклассные мероприятия</w:t>
            </w:r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в </w:t>
            </w:r>
            <w:proofErr w:type="gramStart"/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Германии 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.Мода</w:t>
            </w:r>
            <w:proofErr w:type="gramEnd"/>
          </w:p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Страноведение: национальная одежда народов России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6694" w:rsidRPr="003D6FA8" w:rsidTr="00C16694">
        <w:trPr>
          <w:trHeight w:val="42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b/>
                <w:sz w:val="24"/>
                <w:szCs w:val="24"/>
              </w:rPr>
              <w:t>Путешествия</w:t>
            </w:r>
          </w:p>
          <w:p w:rsidR="00C16694" w:rsidRPr="00D16D4F" w:rsidRDefault="00C16694" w:rsidP="00C16694">
            <w:pPr>
              <w:spacing w:after="87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Употребление  в речи существительных во множественном числе и местоимения в винительном падеже.</w:t>
            </w:r>
          </w:p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Употребление  прилагательных</w:t>
            </w:r>
            <w:proofErr w:type="gramEnd"/>
            <w:r w:rsidRPr="00D16D4F">
              <w:rPr>
                <w:rFonts w:ascii="Times New Roman" w:hAnsi="Times New Roman" w:cs="Times New Roman"/>
                <w:sz w:val="24"/>
                <w:szCs w:val="24"/>
              </w:rPr>
              <w:t xml:space="preserve">  в именительном и винительном падежах при описании иллюстраций и в игровых ситуациях.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6694" w:rsidRPr="003D6FA8" w:rsidTr="00C16694">
        <w:trPr>
          <w:trHeight w:val="42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b/>
                <w:sz w:val="24"/>
                <w:szCs w:val="24"/>
              </w:rPr>
              <w:t>Окружающий мир</w:t>
            </w:r>
          </w:p>
          <w:p w:rsidR="00C16694" w:rsidRPr="00D16D4F" w:rsidRDefault="00C16694" w:rsidP="00C16694">
            <w:pPr>
              <w:spacing w:after="162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 xml:space="preserve">Природа: растения и животные. Погода. Проблемы экологии. Защита окружающей среды. Жизнь в городе/ в сельской местности </w:t>
            </w:r>
          </w:p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Экстремальные виды спорта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6694" w:rsidRPr="003D6FA8" w:rsidTr="00C16694">
        <w:trPr>
          <w:trHeight w:val="42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b/>
                <w:sz w:val="24"/>
                <w:szCs w:val="24"/>
              </w:rPr>
              <w:t>Окружающий мир</w:t>
            </w:r>
          </w:p>
          <w:p w:rsidR="00C16694" w:rsidRPr="00D16D4F" w:rsidRDefault="00C16694" w:rsidP="00C16694">
            <w:pPr>
              <w:spacing w:after="162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 xml:space="preserve">Беседа  о проблемах экологии. </w:t>
            </w:r>
          </w:p>
          <w:p w:rsidR="00C16694" w:rsidRPr="00D16D4F" w:rsidRDefault="00C16694" w:rsidP="00C16694">
            <w:pPr>
              <w:spacing w:after="162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 xml:space="preserve">Восприятие  на слух диалогов  и обсуждение  темы  «Сортировка мусора». </w:t>
            </w:r>
          </w:p>
          <w:p w:rsidR="00C16694" w:rsidRPr="00D16D4F" w:rsidRDefault="00C16694" w:rsidP="00C16694">
            <w:pPr>
              <w:spacing w:after="162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 xml:space="preserve">Восприятие  на слух и понимание  текста  о науке бионике, ответ на вопросы. </w:t>
            </w:r>
          </w:p>
          <w:p w:rsidR="00C16694" w:rsidRPr="00D16D4F" w:rsidRDefault="00C16694" w:rsidP="00C16694">
            <w:pPr>
              <w:spacing w:after="162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 иллюстрации. </w:t>
            </w:r>
          </w:p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Диалог-обсуждение «Экстремальные виды спорта»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6694" w:rsidRPr="003D6FA8" w:rsidTr="00C16694">
        <w:trPr>
          <w:trHeight w:val="42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8C636D" w:rsidRDefault="00C16694" w:rsidP="0081372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b/>
                <w:sz w:val="24"/>
                <w:szCs w:val="24"/>
              </w:rPr>
              <w:t>Окружающий мир</w:t>
            </w: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16694" w:rsidRPr="00D16D4F" w:rsidRDefault="00C16694" w:rsidP="008137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 xml:space="preserve">Поиск  информации на немецком языке о новейших экологических технологиях в Интернете. </w:t>
            </w:r>
          </w:p>
          <w:p w:rsidR="00C16694" w:rsidRPr="00D16D4F" w:rsidRDefault="00C16694" w:rsidP="008137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Краткий пересказ.</w:t>
            </w:r>
          </w:p>
          <w:p w:rsidR="00C16694" w:rsidRPr="00D16D4F" w:rsidRDefault="00C16694" w:rsidP="008137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Письмо «Мое свободное время»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6694" w:rsidRPr="003D6FA8" w:rsidTr="00C16694">
        <w:trPr>
          <w:trHeight w:val="42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81372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b/>
                <w:sz w:val="24"/>
                <w:szCs w:val="24"/>
              </w:rPr>
              <w:t>Окружающий мир</w:t>
            </w:r>
          </w:p>
          <w:p w:rsidR="00C16694" w:rsidRPr="00D16D4F" w:rsidRDefault="00C16694" w:rsidP="008137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лексикой по теме «Животные». Беседа о домашних </w:t>
            </w:r>
            <w:proofErr w:type="gramStart"/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животных..</w:t>
            </w:r>
            <w:proofErr w:type="gramEnd"/>
            <w:r w:rsidRPr="00D16D4F">
              <w:rPr>
                <w:rFonts w:ascii="Times New Roman" w:hAnsi="Times New Roman" w:cs="Times New Roman"/>
                <w:sz w:val="24"/>
                <w:szCs w:val="24"/>
              </w:rPr>
              <w:t xml:space="preserve"> Рассказ о любимом животном. </w:t>
            </w:r>
          </w:p>
          <w:p w:rsidR="00C16694" w:rsidRPr="00D16D4F" w:rsidRDefault="00C16694" w:rsidP="008137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Называние  даты.</w:t>
            </w:r>
          </w:p>
          <w:p w:rsidR="00C16694" w:rsidRPr="00D16D4F" w:rsidRDefault="00C16694" w:rsidP="008137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Свободное время немецкой молодежи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6694" w:rsidRPr="003D6FA8" w:rsidTr="00C16694">
        <w:trPr>
          <w:trHeight w:val="42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b/>
                <w:sz w:val="24"/>
                <w:szCs w:val="24"/>
              </w:rPr>
              <w:t>Окружающий мир</w:t>
            </w:r>
          </w:p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ипы музеев и достопримечательности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6694" w:rsidRPr="003D6FA8" w:rsidTr="00C16694">
        <w:trPr>
          <w:trHeight w:val="42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VI  </w:t>
            </w:r>
            <w:r w:rsidRPr="00D16D4F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94" w:rsidRPr="003D6FA8" w:rsidTr="00C16694">
        <w:trPr>
          <w:trHeight w:val="42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b/>
                <w:sz w:val="24"/>
                <w:szCs w:val="24"/>
              </w:rPr>
              <w:t>Окружающий мир</w:t>
            </w:r>
          </w:p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Защита проекта «Мое свободное время»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6694" w:rsidRPr="003D6FA8" w:rsidTr="00C16694">
        <w:trPr>
          <w:trHeight w:val="42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b/>
                <w:sz w:val="24"/>
                <w:szCs w:val="24"/>
              </w:rPr>
              <w:t>СМИ</w:t>
            </w:r>
          </w:p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Роль средств массовой информации в жизни общества. Средства массовой информации: пресса, телевидение, радио, Интернет.</w:t>
            </w:r>
          </w:p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Технические достижения робототехники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6694" w:rsidRPr="003D6FA8" w:rsidTr="00C16694">
        <w:trPr>
          <w:trHeight w:val="42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b/>
                <w:sz w:val="24"/>
                <w:szCs w:val="24"/>
              </w:rPr>
              <w:t>СМИ</w:t>
            </w:r>
          </w:p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Ведение  диалогов об использовании средств массовой информации.</w:t>
            </w:r>
          </w:p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Заполнение  формуляра  участника школьного обмена. Проектная  работа  о школьном обмене. Беседа  и описание  комнаты</w:t>
            </w:r>
          </w:p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Роботы в различных профессиях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C16694" w:rsidRPr="003D6FA8" w:rsidTr="00C16694">
        <w:trPr>
          <w:trHeight w:val="42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b/>
                <w:sz w:val="24"/>
                <w:szCs w:val="24"/>
              </w:rPr>
              <w:t>СМИ</w:t>
            </w:r>
          </w:p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 xml:space="preserve"> Школа будущего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6694" w:rsidRPr="003D6FA8" w:rsidTr="00C16694">
        <w:trPr>
          <w:trHeight w:val="42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b/>
                <w:sz w:val="24"/>
                <w:szCs w:val="24"/>
              </w:rPr>
              <w:t>СМИ</w:t>
            </w:r>
          </w:p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 xml:space="preserve">Вопросы,  согласие или несогласие. Чтение  и понимание электронного письма, поиск нужной информации. Ответ на электронное письмо по плану. </w:t>
            </w:r>
          </w:p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Письмо читателя/зрителя ток-шоу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6694" w:rsidRPr="003D6FA8" w:rsidTr="00C16694">
        <w:trPr>
          <w:trHeight w:val="42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b/>
                <w:sz w:val="24"/>
                <w:szCs w:val="24"/>
              </w:rPr>
              <w:t>СМИ</w:t>
            </w:r>
          </w:p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диалогической </w:t>
            </w:r>
            <w:proofErr w:type="gramStart"/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речи .</w:t>
            </w:r>
            <w:proofErr w:type="gramEnd"/>
            <w:r w:rsidRPr="00D16D4F">
              <w:rPr>
                <w:rFonts w:ascii="Times New Roman" w:hAnsi="Times New Roman" w:cs="Times New Roman"/>
                <w:sz w:val="24"/>
                <w:szCs w:val="24"/>
              </w:rPr>
              <w:t xml:space="preserve"> Письмо с  опорой на образец. Диалоги о планировании свободного времени. </w:t>
            </w:r>
          </w:p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 xml:space="preserve">Роботы в </w:t>
            </w:r>
            <w:proofErr w:type="gramStart"/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домашнем  хозяйстве</w:t>
            </w:r>
            <w:proofErr w:type="gram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6694" w:rsidRPr="003D6FA8" w:rsidTr="00C16694">
        <w:trPr>
          <w:trHeight w:val="42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b/>
                <w:sz w:val="24"/>
                <w:szCs w:val="24"/>
              </w:rPr>
              <w:t>СМИ</w:t>
            </w:r>
          </w:p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Проект о праздникахСтрановедение: робототехника в отраслях науки и экономике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6694" w:rsidRPr="003D6FA8" w:rsidTr="00C16694">
        <w:trPr>
          <w:trHeight w:val="42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b/>
                <w:sz w:val="24"/>
                <w:szCs w:val="24"/>
              </w:rPr>
              <w:t>Страны изучаемого языка и родная страна</w:t>
            </w:r>
          </w:p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Страны, столицы, крупные города. Государственные символы. Географическое положение. Климат. Население. Достопримечательности. Культурные особенности: национальные праздники, памятные даты, исторические события, традиции и обычаи. Выдающиеся люди и их вклад в науку, мировую культуру.</w:t>
            </w:r>
          </w:p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 xml:space="preserve">История Германии второй половины </w:t>
            </w:r>
            <w:r w:rsidRPr="00D16D4F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XX</w:t>
            </w: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6694" w:rsidRPr="003D6FA8" w:rsidTr="00C16694">
        <w:trPr>
          <w:trHeight w:val="42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b/>
                <w:sz w:val="24"/>
                <w:szCs w:val="24"/>
              </w:rPr>
              <w:t>Страны изучаемого языка и родная страна</w:t>
            </w:r>
          </w:p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об избирательных правах молодёжи. </w:t>
            </w:r>
          </w:p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 xml:space="preserve"> Проект о политической жизни Германии, Австрии и Швейцарии. </w:t>
            </w:r>
          </w:p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достопримечательностяи</w:t>
            </w:r>
            <w:proofErr w:type="spellEnd"/>
            <w:r w:rsidRPr="00D16D4F">
              <w:rPr>
                <w:rFonts w:ascii="Times New Roman" w:hAnsi="Times New Roman" w:cs="Times New Roman"/>
                <w:sz w:val="24"/>
                <w:szCs w:val="24"/>
              </w:rPr>
              <w:t xml:space="preserve"> Берлина. </w:t>
            </w:r>
          </w:p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Употребление в речи предлогов места и направления с дополнениями в дательном и винительном падежах. Ведение диалогов о покупке</w:t>
            </w:r>
          </w:p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Описываем хронологию исторических событий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6694" w:rsidRPr="003D6FA8" w:rsidTr="00C16694">
        <w:trPr>
          <w:trHeight w:val="42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b/>
                <w:sz w:val="24"/>
                <w:szCs w:val="24"/>
              </w:rPr>
              <w:t>Страны изучаемого языка и родная страна</w:t>
            </w:r>
          </w:p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 xml:space="preserve">реимущества и недостатки проживания в городе и деревне, на море и в горах и т. </w:t>
            </w:r>
            <w:proofErr w:type="spellStart"/>
            <w:proofErr w:type="gramStart"/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д.,прогноза</w:t>
            </w:r>
            <w:proofErr w:type="spellEnd"/>
            <w:proofErr w:type="gramEnd"/>
            <w:r w:rsidRPr="00D16D4F">
              <w:rPr>
                <w:rFonts w:ascii="Times New Roman" w:hAnsi="Times New Roman" w:cs="Times New Roman"/>
                <w:sz w:val="24"/>
                <w:szCs w:val="24"/>
              </w:rPr>
              <w:t xml:space="preserve"> погоды, а также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природные катаклизмы</w:t>
            </w: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 xml:space="preserve">. Работа над высказываниями о защите окружающей среды.  </w:t>
            </w:r>
          </w:p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Отношения между странами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C16694" w:rsidRPr="003D6FA8" w:rsidTr="00C16694">
        <w:trPr>
          <w:trHeight w:val="42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b/>
                <w:sz w:val="24"/>
                <w:szCs w:val="24"/>
              </w:rPr>
              <w:t>Страны изучаемого языка и родная страна</w:t>
            </w:r>
          </w:p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 xml:space="preserve">Проект — план праздника. </w:t>
            </w:r>
          </w:p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 придаточных  предложений с союзом </w:t>
            </w:r>
            <w:proofErr w:type="spellStart"/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trotzdem</w:t>
            </w:r>
            <w:proofErr w:type="spellEnd"/>
            <w:r w:rsidRPr="00D16D4F">
              <w:rPr>
                <w:rFonts w:ascii="Times New Roman" w:hAnsi="Times New Roman" w:cs="Times New Roman"/>
                <w:sz w:val="24"/>
                <w:szCs w:val="24"/>
              </w:rPr>
              <w:t xml:space="preserve">, а также отрицания </w:t>
            </w:r>
            <w:proofErr w:type="spellStart"/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keiner</w:t>
            </w:r>
            <w:proofErr w:type="spellEnd"/>
            <w:r w:rsidRPr="00D16D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niemand</w:t>
            </w:r>
            <w:proofErr w:type="spellEnd"/>
            <w:r w:rsidRPr="00D16D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nichts</w:t>
            </w:r>
            <w:proofErr w:type="spellEnd"/>
            <w:r w:rsidRPr="00D16D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nie</w:t>
            </w:r>
            <w:proofErr w:type="spellEnd"/>
          </w:p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Значение истории России для мировой истории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6694" w:rsidRPr="003D6FA8" w:rsidTr="00C16694">
        <w:trPr>
          <w:trHeight w:val="42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b/>
                <w:sz w:val="24"/>
                <w:szCs w:val="24"/>
              </w:rPr>
              <w:t>Страны изучаемого языка и родная страна</w:t>
            </w:r>
          </w:p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</w:t>
            </w: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 xml:space="preserve"> по Рейну. Беседа  о планах путешествия. Диалоги о покупке билетов. Расписание движения транспорта. Проект «Планируем путешествие</w:t>
            </w:r>
            <w:proofErr w:type="gramStart"/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»..</w:t>
            </w:r>
            <w:proofErr w:type="gramEnd"/>
          </w:p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Работа над проектом «Биография известной исторической личности»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6694" w:rsidRPr="003D6FA8" w:rsidTr="00C16694">
        <w:trPr>
          <w:trHeight w:val="42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b/>
                <w:sz w:val="24"/>
                <w:szCs w:val="24"/>
              </w:rPr>
              <w:t>Страны изучаемого языка и родная страна</w:t>
            </w:r>
          </w:p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Употребление  прилагательных  перед существительными в ед. числе, сложных существительных, предлогов  дательного и винительного падежей. Контроль знаний, умений за год. Письменная часть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6694" w:rsidRPr="003D6FA8" w:rsidTr="00C16694">
        <w:trPr>
          <w:trHeight w:val="42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b/>
                <w:sz w:val="24"/>
                <w:szCs w:val="24"/>
              </w:rPr>
              <w:t>Страны изучаемого языка и родная страна</w:t>
            </w:r>
          </w:p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D4F">
              <w:rPr>
                <w:rFonts w:ascii="Times New Roman" w:hAnsi="Times New Roman" w:cs="Times New Roman"/>
                <w:sz w:val="24"/>
                <w:szCs w:val="24"/>
              </w:rPr>
              <w:t xml:space="preserve">Беседа об исторических событиях,  о последовательности событий в прошлом. Сравнительный </w:t>
            </w:r>
            <w:proofErr w:type="gramStart"/>
            <w:r w:rsidRPr="00D16D4F">
              <w:rPr>
                <w:rFonts w:ascii="Times New Roman" w:hAnsi="Times New Roman" w:cs="Times New Roman"/>
                <w:sz w:val="24"/>
                <w:szCs w:val="24"/>
              </w:rPr>
              <w:t>анализ  исторических</w:t>
            </w:r>
            <w:proofErr w:type="gramEnd"/>
            <w:r w:rsidRPr="00D16D4F">
              <w:rPr>
                <w:rFonts w:ascii="Times New Roman" w:hAnsi="Times New Roman" w:cs="Times New Roman"/>
                <w:sz w:val="24"/>
                <w:szCs w:val="24"/>
              </w:rPr>
              <w:t xml:space="preserve">  событий Германии и России.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94" w:rsidRPr="00D16D4F" w:rsidRDefault="00C16694" w:rsidP="00C166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CA2B00" w:rsidRPr="003D6FA8" w:rsidRDefault="00CA2B00" w:rsidP="006016A7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A2B00" w:rsidRPr="003D6FA8" w:rsidRDefault="00CA2B00" w:rsidP="00CA2B00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ar-SA"/>
        </w:rPr>
      </w:pPr>
    </w:p>
    <w:p w:rsidR="001D01A0" w:rsidRPr="003D6FA8" w:rsidRDefault="001D01A0" w:rsidP="001D01A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A2B00" w:rsidRDefault="00CA2B00" w:rsidP="001D01A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A2B00" w:rsidRDefault="00CA2B00" w:rsidP="001D01A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A2B00" w:rsidRDefault="00CA2B00" w:rsidP="001D01A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p w:rsidR="00CA2B00" w:rsidRPr="005F4806" w:rsidRDefault="00CA2B00" w:rsidP="001D01A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D01A0" w:rsidRPr="005F4806" w:rsidRDefault="001D01A0" w:rsidP="001D01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6D4F" w:rsidRDefault="00D16D4F" w:rsidP="001D01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6863" w:rsidRDefault="006D6863" w:rsidP="001D01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6863" w:rsidRDefault="006D6863" w:rsidP="001D01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6863" w:rsidRDefault="006D6863" w:rsidP="001D01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6863" w:rsidRDefault="006D6863" w:rsidP="001D01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6863" w:rsidRDefault="006D6863" w:rsidP="001D01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6863" w:rsidRDefault="006D6863" w:rsidP="001D01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6863" w:rsidRDefault="006D6863" w:rsidP="001D01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6863" w:rsidRDefault="006D6863" w:rsidP="001D01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6863" w:rsidRDefault="006D6863" w:rsidP="001D01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6D4F" w:rsidRDefault="00D16D4F" w:rsidP="001D01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D16D4F" w:rsidSect="008A0C02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rig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A0B8C"/>
    <w:multiLevelType w:val="multilevel"/>
    <w:tmpl w:val="5DD65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0684737"/>
    <w:multiLevelType w:val="multilevel"/>
    <w:tmpl w:val="87F08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FC63F4"/>
    <w:multiLevelType w:val="hybridMultilevel"/>
    <w:tmpl w:val="C3BE067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5037F8E"/>
    <w:multiLevelType w:val="multilevel"/>
    <w:tmpl w:val="74740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9135ED3"/>
    <w:multiLevelType w:val="hybridMultilevel"/>
    <w:tmpl w:val="05C496A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098E47B2"/>
    <w:multiLevelType w:val="multilevel"/>
    <w:tmpl w:val="5420C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C2C20EA"/>
    <w:multiLevelType w:val="multilevel"/>
    <w:tmpl w:val="C4A23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E174015"/>
    <w:multiLevelType w:val="multilevel"/>
    <w:tmpl w:val="2AA44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F44275"/>
    <w:multiLevelType w:val="multilevel"/>
    <w:tmpl w:val="AF1AE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0AB319A"/>
    <w:multiLevelType w:val="multilevel"/>
    <w:tmpl w:val="3A94C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63F2546"/>
    <w:multiLevelType w:val="multilevel"/>
    <w:tmpl w:val="47A61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8F06ADE"/>
    <w:multiLevelType w:val="multilevel"/>
    <w:tmpl w:val="4F8C1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9312920"/>
    <w:multiLevelType w:val="multilevel"/>
    <w:tmpl w:val="B672A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9F03350"/>
    <w:multiLevelType w:val="multilevel"/>
    <w:tmpl w:val="7B364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A957C6B"/>
    <w:multiLevelType w:val="multilevel"/>
    <w:tmpl w:val="AC0A9DC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E322E8C"/>
    <w:multiLevelType w:val="multilevel"/>
    <w:tmpl w:val="EA8C9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1796010"/>
    <w:multiLevelType w:val="hybridMultilevel"/>
    <w:tmpl w:val="4F4214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4A17C77"/>
    <w:multiLevelType w:val="multilevel"/>
    <w:tmpl w:val="8B1085F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5666F35"/>
    <w:multiLevelType w:val="multilevel"/>
    <w:tmpl w:val="4792299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6512BAF"/>
    <w:multiLevelType w:val="hybridMultilevel"/>
    <w:tmpl w:val="3BB853A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28D5247F"/>
    <w:multiLevelType w:val="hybridMultilevel"/>
    <w:tmpl w:val="3DC41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ADE548A"/>
    <w:multiLevelType w:val="multilevel"/>
    <w:tmpl w:val="E2161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B021B16"/>
    <w:multiLevelType w:val="hybridMultilevel"/>
    <w:tmpl w:val="92A080E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2FB26AE7"/>
    <w:multiLevelType w:val="multilevel"/>
    <w:tmpl w:val="C2FA6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2FB27FB7"/>
    <w:multiLevelType w:val="multilevel"/>
    <w:tmpl w:val="D618F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0E90BD5"/>
    <w:multiLevelType w:val="multilevel"/>
    <w:tmpl w:val="4B1253F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0FC6774"/>
    <w:multiLevelType w:val="multilevel"/>
    <w:tmpl w:val="223A6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46C5673"/>
    <w:multiLevelType w:val="multilevel"/>
    <w:tmpl w:val="6BB8C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34EF7EFD"/>
    <w:multiLevelType w:val="multilevel"/>
    <w:tmpl w:val="1A800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384B62ED"/>
    <w:multiLevelType w:val="multilevel"/>
    <w:tmpl w:val="B9F69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3A8B14EA"/>
    <w:multiLevelType w:val="multilevel"/>
    <w:tmpl w:val="1990F92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3DA51E59"/>
    <w:multiLevelType w:val="multilevel"/>
    <w:tmpl w:val="C2A616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DFF20FE"/>
    <w:multiLevelType w:val="multilevel"/>
    <w:tmpl w:val="C31EF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3FAA2305"/>
    <w:multiLevelType w:val="multilevel"/>
    <w:tmpl w:val="76A28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44A22FE4"/>
    <w:multiLevelType w:val="multilevel"/>
    <w:tmpl w:val="E7A8B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451E5C18"/>
    <w:multiLevelType w:val="multilevel"/>
    <w:tmpl w:val="79948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48DF60CE"/>
    <w:multiLevelType w:val="multilevel"/>
    <w:tmpl w:val="19D2C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4CA817DC"/>
    <w:multiLevelType w:val="multilevel"/>
    <w:tmpl w:val="26F29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4DD34BF8"/>
    <w:multiLevelType w:val="hybridMultilevel"/>
    <w:tmpl w:val="E3224B4E"/>
    <w:lvl w:ilvl="0" w:tplc="2D2C5F4A">
      <w:start w:val="19"/>
      <w:numFmt w:val="bullet"/>
      <w:lvlText w:val="-"/>
      <w:lvlJc w:val="left"/>
      <w:pPr>
        <w:ind w:left="720" w:hanging="360"/>
      </w:pPr>
      <w:rPr>
        <w:rFonts w:ascii="NewtonCSanPin" w:eastAsia="Times New Roman" w:hAnsi="NewtonCSanP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E5E3F72"/>
    <w:multiLevelType w:val="multilevel"/>
    <w:tmpl w:val="75362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4F122170"/>
    <w:multiLevelType w:val="multilevel"/>
    <w:tmpl w:val="F1C22C6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50494D20"/>
    <w:multiLevelType w:val="multilevel"/>
    <w:tmpl w:val="29E6B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51644202"/>
    <w:multiLevelType w:val="hybridMultilevel"/>
    <w:tmpl w:val="573E611A"/>
    <w:lvl w:ilvl="0" w:tplc="2D2C5F4A">
      <w:start w:val="19"/>
      <w:numFmt w:val="bullet"/>
      <w:lvlText w:val="-"/>
      <w:lvlJc w:val="left"/>
      <w:pPr>
        <w:ind w:left="720" w:hanging="360"/>
      </w:pPr>
      <w:rPr>
        <w:rFonts w:ascii="NewtonCSanPin" w:eastAsia="Times New Roman" w:hAnsi="NewtonCSanP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4CA2017"/>
    <w:multiLevelType w:val="hybridMultilevel"/>
    <w:tmpl w:val="B36838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5491FCE"/>
    <w:multiLevelType w:val="multilevel"/>
    <w:tmpl w:val="BB88D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58A03FE8"/>
    <w:multiLevelType w:val="multilevel"/>
    <w:tmpl w:val="C794F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594B4D1D"/>
    <w:multiLevelType w:val="multilevel"/>
    <w:tmpl w:val="345C2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5A48565A"/>
    <w:multiLevelType w:val="multilevel"/>
    <w:tmpl w:val="08BC4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5A9C6600"/>
    <w:multiLevelType w:val="multilevel"/>
    <w:tmpl w:val="D706A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5BD07818"/>
    <w:multiLevelType w:val="multilevel"/>
    <w:tmpl w:val="EB248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5C223BED"/>
    <w:multiLevelType w:val="multilevel"/>
    <w:tmpl w:val="639CE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5D59581B"/>
    <w:multiLevelType w:val="multilevel"/>
    <w:tmpl w:val="915AC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5DF37D23"/>
    <w:multiLevelType w:val="multilevel"/>
    <w:tmpl w:val="016AA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5E2A33AE"/>
    <w:multiLevelType w:val="hybridMultilevel"/>
    <w:tmpl w:val="B38467F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>
    <w:nsid w:val="60BE2530"/>
    <w:multiLevelType w:val="multilevel"/>
    <w:tmpl w:val="B0508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60FC669C"/>
    <w:multiLevelType w:val="multilevel"/>
    <w:tmpl w:val="81369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613323A3"/>
    <w:multiLevelType w:val="multilevel"/>
    <w:tmpl w:val="D6A4C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614B4469"/>
    <w:multiLevelType w:val="multilevel"/>
    <w:tmpl w:val="475633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62546E7B"/>
    <w:multiLevelType w:val="multilevel"/>
    <w:tmpl w:val="4E2C4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>
    <w:nsid w:val="63F870E2"/>
    <w:multiLevelType w:val="hybridMultilevel"/>
    <w:tmpl w:val="4B02129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487ED2">
      <w:numFmt w:val="bullet"/>
      <w:lvlText w:val="•"/>
      <w:lvlJc w:val="left"/>
      <w:pPr>
        <w:ind w:left="2505" w:hanging="705"/>
      </w:pPr>
      <w:rPr>
        <w:rFonts w:ascii="Times New Roman" w:eastAsia="Calibri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640F5557"/>
    <w:multiLevelType w:val="hybridMultilevel"/>
    <w:tmpl w:val="7FA43D32"/>
    <w:lvl w:ilvl="0" w:tplc="1F5A2B7A">
      <w:start w:val="4"/>
      <w:numFmt w:val="bullet"/>
      <w:lvlText w:val="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64665B84"/>
    <w:multiLevelType w:val="hybridMultilevel"/>
    <w:tmpl w:val="5726CF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654E407E"/>
    <w:multiLevelType w:val="multilevel"/>
    <w:tmpl w:val="AB3CD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>
    <w:nsid w:val="65862371"/>
    <w:multiLevelType w:val="multilevel"/>
    <w:tmpl w:val="A11E7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>
    <w:nsid w:val="66022CBB"/>
    <w:multiLevelType w:val="multilevel"/>
    <w:tmpl w:val="8BBAD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>
    <w:nsid w:val="6704559F"/>
    <w:multiLevelType w:val="multilevel"/>
    <w:tmpl w:val="D64849D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67B37AFD"/>
    <w:multiLevelType w:val="hybridMultilevel"/>
    <w:tmpl w:val="039E097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>
    <w:nsid w:val="68804060"/>
    <w:multiLevelType w:val="multilevel"/>
    <w:tmpl w:val="CFE2A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>
    <w:nsid w:val="69F413F9"/>
    <w:multiLevelType w:val="hybridMultilevel"/>
    <w:tmpl w:val="EB9EA0F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>
    <w:nsid w:val="6CDC0987"/>
    <w:multiLevelType w:val="multilevel"/>
    <w:tmpl w:val="7604D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>
    <w:nsid w:val="6DE70E6E"/>
    <w:multiLevelType w:val="hybridMultilevel"/>
    <w:tmpl w:val="6884E9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>
    <w:nsid w:val="6EB44A49"/>
    <w:multiLevelType w:val="multilevel"/>
    <w:tmpl w:val="0B4CC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>
    <w:nsid w:val="70A11095"/>
    <w:multiLevelType w:val="hybridMultilevel"/>
    <w:tmpl w:val="A27A96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>
    <w:nsid w:val="710A5C03"/>
    <w:multiLevelType w:val="multilevel"/>
    <w:tmpl w:val="2F926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>
    <w:nsid w:val="71B56C06"/>
    <w:multiLevelType w:val="hybridMultilevel"/>
    <w:tmpl w:val="E846458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>
    <w:nsid w:val="71CD10FE"/>
    <w:multiLevelType w:val="hybridMultilevel"/>
    <w:tmpl w:val="1FDED3B0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6">
    <w:nsid w:val="726E327C"/>
    <w:multiLevelType w:val="multilevel"/>
    <w:tmpl w:val="E0F256B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785356E8"/>
    <w:multiLevelType w:val="hybridMultilevel"/>
    <w:tmpl w:val="0B10C3B8"/>
    <w:lvl w:ilvl="0" w:tplc="CDEED414">
      <w:start w:val="51"/>
      <w:numFmt w:val="bullet"/>
      <w:lvlText w:val="–"/>
      <w:lvlJc w:val="left"/>
      <w:pPr>
        <w:tabs>
          <w:tab w:val="num" w:pos="323"/>
        </w:tabs>
        <w:ind w:left="22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8">
    <w:nsid w:val="78971B55"/>
    <w:multiLevelType w:val="hybridMultilevel"/>
    <w:tmpl w:val="72AA76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78AD4C3E"/>
    <w:multiLevelType w:val="multilevel"/>
    <w:tmpl w:val="6DB08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>
    <w:nsid w:val="78D37645"/>
    <w:multiLevelType w:val="multilevel"/>
    <w:tmpl w:val="0B0E6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>
    <w:nsid w:val="79AF79D6"/>
    <w:multiLevelType w:val="multilevel"/>
    <w:tmpl w:val="CEA2B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>
    <w:nsid w:val="79D1213B"/>
    <w:multiLevelType w:val="multilevel"/>
    <w:tmpl w:val="005E519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>
    <w:nsid w:val="7A3928E2"/>
    <w:multiLevelType w:val="hybridMultilevel"/>
    <w:tmpl w:val="46164DC8"/>
    <w:lvl w:ilvl="0" w:tplc="4CC473A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7AC23CD1"/>
    <w:multiLevelType w:val="multilevel"/>
    <w:tmpl w:val="CDD85E7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7F8C7401"/>
    <w:multiLevelType w:val="multilevel"/>
    <w:tmpl w:val="3E105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3"/>
  </w:num>
  <w:num w:numId="2">
    <w:abstractNumId w:val="4"/>
  </w:num>
  <w:num w:numId="3">
    <w:abstractNumId w:val="75"/>
  </w:num>
  <w:num w:numId="4">
    <w:abstractNumId w:val="60"/>
  </w:num>
  <w:num w:numId="5">
    <w:abstractNumId w:val="57"/>
  </w:num>
  <w:num w:numId="6">
    <w:abstractNumId w:val="24"/>
  </w:num>
  <w:num w:numId="7">
    <w:abstractNumId w:val="31"/>
  </w:num>
  <w:num w:numId="8">
    <w:abstractNumId w:val="56"/>
  </w:num>
  <w:num w:numId="9">
    <w:abstractNumId w:val="65"/>
  </w:num>
  <w:num w:numId="10">
    <w:abstractNumId w:val="10"/>
  </w:num>
  <w:num w:numId="11">
    <w:abstractNumId w:val="84"/>
  </w:num>
  <w:num w:numId="12">
    <w:abstractNumId w:val="32"/>
  </w:num>
  <w:num w:numId="13">
    <w:abstractNumId w:val="82"/>
  </w:num>
  <w:num w:numId="14">
    <w:abstractNumId w:val="37"/>
  </w:num>
  <w:num w:numId="15">
    <w:abstractNumId w:val="25"/>
  </w:num>
  <w:num w:numId="16">
    <w:abstractNumId w:val="81"/>
  </w:num>
  <w:num w:numId="17">
    <w:abstractNumId w:val="30"/>
  </w:num>
  <w:num w:numId="18">
    <w:abstractNumId w:val="34"/>
  </w:num>
  <w:num w:numId="19">
    <w:abstractNumId w:val="14"/>
  </w:num>
  <w:num w:numId="20">
    <w:abstractNumId w:val="26"/>
  </w:num>
  <w:num w:numId="21">
    <w:abstractNumId w:val="76"/>
  </w:num>
  <w:num w:numId="22">
    <w:abstractNumId w:val="63"/>
  </w:num>
  <w:num w:numId="23">
    <w:abstractNumId w:val="3"/>
  </w:num>
  <w:num w:numId="24">
    <w:abstractNumId w:val="18"/>
  </w:num>
  <w:num w:numId="25">
    <w:abstractNumId w:val="12"/>
  </w:num>
  <w:num w:numId="26">
    <w:abstractNumId w:val="40"/>
  </w:num>
  <w:num w:numId="27">
    <w:abstractNumId w:val="50"/>
  </w:num>
  <w:num w:numId="28">
    <w:abstractNumId w:val="17"/>
  </w:num>
  <w:num w:numId="29">
    <w:abstractNumId w:val="48"/>
  </w:num>
  <w:num w:numId="30">
    <w:abstractNumId w:val="35"/>
  </w:num>
  <w:num w:numId="31">
    <w:abstractNumId w:val="85"/>
  </w:num>
  <w:num w:numId="32">
    <w:abstractNumId w:val="67"/>
  </w:num>
  <w:num w:numId="33">
    <w:abstractNumId w:val="36"/>
  </w:num>
  <w:num w:numId="34">
    <w:abstractNumId w:val="39"/>
  </w:num>
  <w:num w:numId="35">
    <w:abstractNumId w:val="46"/>
  </w:num>
  <w:num w:numId="36">
    <w:abstractNumId w:val="44"/>
  </w:num>
  <w:num w:numId="37">
    <w:abstractNumId w:val="58"/>
  </w:num>
  <w:num w:numId="38">
    <w:abstractNumId w:val="73"/>
  </w:num>
  <w:num w:numId="39">
    <w:abstractNumId w:val="13"/>
  </w:num>
  <w:num w:numId="40">
    <w:abstractNumId w:val="9"/>
  </w:num>
  <w:num w:numId="41">
    <w:abstractNumId w:val="62"/>
  </w:num>
  <w:num w:numId="42">
    <w:abstractNumId w:val="0"/>
  </w:num>
  <w:num w:numId="43">
    <w:abstractNumId w:val="8"/>
  </w:num>
  <w:num w:numId="44">
    <w:abstractNumId w:val="49"/>
  </w:num>
  <w:num w:numId="45">
    <w:abstractNumId w:val="79"/>
  </w:num>
  <w:num w:numId="46">
    <w:abstractNumId w:val="54"/>
  </w:num>
  <w:num w:numId="47">
    <w:abstractNumId w:val="11"/>
  </w:num>
  <w:num w:numId="48">
    <w:abstractNumId w:val="33"/>
  </w:num>
  <w:num w:numId="49">
    <w:abstractNumId w:val="28"/>
  </w:num>
  <w:num w:numId="50">
    <w:abstractNumId w:val="71"/>
  </w:num>
  <w:num w:numId="51">
    <w:abstractNumId w:val="7"/>
  </w:num>
  <w:num w:numId="52">
    <w:abstractNumId w:val="69"/>
  </w:num>
  <w:num w:numId="53">
    <w:abstractNumId w:val="5"/>
  </w:num>
  <w:num w:numId="54">
    <w:abstractNumId w:val="27"/>
  </w:num>
  <w:num w:numId="55">
    <w:abstractNumId w:val="52"/>
  </w:num>
  <w:num w:numId="56">
    <w:abstractNumId w:val="16"/>
  </w:num>
  <w:num w:numId="57">
    <w:abstractNumId w:val="59"/>
  </w:num>
  <w:num w:numId="58">
    <w:abstractNumId w:val="61"/>
  </w:num>
  <w:num w:numId="59">
    <w:abstractNumId w:val="20"/>
  </w:num>
  <w:num w:numId="60">
    <w:abstractNumId w:val="19"/>
  </w:num>
  <w:num w:numId="61">
    <w:abstractNumId w:val="53"/>
  </w:num>
  <w:num w:numId="62">
    <w:abstractNumId w:val="68"/>
  </w:num>
  <w:num w:numId="63">
    <w:abstractNumId w:val="22"/>
  </w:num>
  <w:num w:numId="64">
    <w:abstractNumId w:val="2"/>
  </w:num>
  <w:num w:numId="65">
    <w:abstractNumId w:val="72"/>
  </w:num>
  <w:num w:numId="66">
    <w:abstractNumId w:val="74"/>
  </w:num>
  <w:num w:numId="67">
    <w:abstractNumId w:val="66"/>
  </w:num>
  <w:num w:numId="68">
    <w:abstractNumId w:val="70"/>
  </w:num>
  <w:num w:numId="69">
    <w:abstractNumId w:val="43"/>
  </w:num>
  <w:num w:numId="70">
    <w:abstractNumId w:val="77"/>
  </w:num>
  <w:num w:numId="71">
    <w:abstractNumId w:val="38"/>
  </w:num>
  <w:num w:numId="72">
    <w:abstractNumId w:val="42"/>
  </w:num>
  <w:num w:numId="73">
    <w:abstractNumId w:val="78"/>
  </w:num>
  <w:num w:numId="74">
    <w:abstractNumId w:val="23"/>
  </w:num>
  <w:num w:numId="75">
    <w:abstractNumId w:val="29"/>
  </w:num>
  <w:num w:numId="76">
    <w:abstractNumId w:val="41"/>
  </w:num>
  <w:num w:numId="77">
    <w:abstractNumId w:val="1"/>
  </w:num>
  <w:num w:numId="78">
    <w:abstractNumId w:val="45"/>
  </w:num>
  <w:num w:numId="79">
    <w:abstractNumId w:val="15"/>
  </w:num>
  <w:num w:numId="80">
    <w:abstractNumId w:val="21"/>
  </w:num>
  <w:num w:numId="81">
    <w:abstractNumId w:val="55"/>
  </w:num>
  <w:num w:numId="82">
    <w:abstractNumId w:val="47"/>
  </w:num>
  <w:num w:numId="83">
    <w:abstractNumId w:val="51"/>
  </w:num>
  <w:num w:numId="84">
    <w:abstractNumId w:val="80"/>
  </w:num>
  <w:num w:numId="85">
    <w:abstractNumId w:val="6"/>
  </w:num>
  <w:num w:numId="86">
    <w:abstractNumId w:val="64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EA6"/>
    <w:rsid w:val="000177F2"/>
    <w:rsid w:val="000409A0"/>
    <w:rsid w:val="0007316A"/>
    <w:rsid w:val="000764D0"/>
    <w:rsid w:val="00085EA6"/>
    <w:rsid w:val="000C607B"/>
    <w:rsid w:val="000C6E05"/>
    <w:rsid w:val="000E24B8"/>
    <w:rsid w:val="000E3BCD"/>
    <w:rsid w:val="00144260"/>
    <w:rsid w:val="00156C9C"/>
    <w:rsid w:val="00161CA1"/>
    <w:rsid w:val="00196FCB"/>
    <w:rsid w:val="001D01A0"/>
    <w:rsid w:val="00210F8A"/>
    <w:rsid w:val="002379EC"/>
    <w:rsid w:val="002D75D4"/>
    <w:rsid w:val="002F2904"/>
    <w:rsid w:val="0030474A"/>
    <w:rsid w:val="0031137E"/>
    <w:rsid w:val="0032589D"/>
    <w:rsid w:val="0035253F"/>
    <w:rsid w:val="00365CAD"/>
    <w:rsid w:val="003906D0"/>
    <w:rsid w:val="00390DA6"/>
    <w:rsid w:val="003B6886"/>
    <w:rsid w:val="003D374A"/>
    <w:rsid w:val="003D6FA8"/>
    <w:rsid w:val="003F7361"/>
    <w:rsid w:val="00403186"/>
    <w:rsid w:val="004168EF"/>
    <w:rsid w:val="004310ED"/>
    <w:rsid w:val="004565B9"/>
    <w:rsid w:val="00467F6D"/>
    <w:rsid w:val="00483E01"/>
    <w:rsid w:val="00494684"/>
    <w:rsid w:val="004D6F66"/>
    <w:rsid w:val="005553C6"/>
    <w:rsid w:val="0056050C"/>
    <w:rsid w:val="00580E3E"/>
    <w:rsid w:val="005A749D"/>
    <w:rsid w:val="005F4806"/>
    <w:rsid w:val="006016A7"/>
    <w:rsid w:val="00621899"/>
    <w:rsid w:val="00625BB5"/>
    <w:rsid w:val="00632014"/>
    <w:rsid w:val="00650023"/>
    <w:rsid w:val="00687226"/>
    <w:rsid w:val="00690CE7"/>
    <w:rsid w:val="006A0694"/>
    <w:rsid w:val="006A6D2A"/>
    <w:rsid w:val="006B7CE4"/>
    <w:rsid w:val="006D147A"/>
    <w:rsid w:val="006D6863"/>
    <w:rsid w:val="006F6188"/>
    <w:rsid w:val="0072059B"/>
    <w:rsid w:val="00781348"/>
    <w:rsid w:val="007A50F6"/>
    <w:rsid w:val="007B1E67"/>
    <w:rsid w:val="007B3D2D"/>
    <w:rsid w:val="007D092C"/>
    <w:rsid w:val="00813725"/>
    <w:rsid w:val="008569AE"/>
    <w:rsid w:val="0087121F"/>
    <w:rsid w:val="00890917"/>
    <w:rsid w:val="008A0C02"/>
    <w:rsid w:val="008A5598"/>
    <w:rsid w:val="008C636D"/>
    <w:rsid w:val="008D2580"/>
    <w:rsid w:val="008F1DEE"/>
    <w:rsid w:val="008F4D2A"/>
    <w:rsid w:val="00903AF3"/>
    <w:rsid w:val="0093180C"/>
    <w:rsid w:val="009829A9"/>
    <w:rsid w:val="00987959"/>
    <w:rsid w:val="009A19A0"/>
    <w:rsid w:val="009A5A31"/>
    <w:rsid w:val="00A121D0"/>
    <w:rsid w:val="00A5260B"/>
    <w:rsid w:val="00A57F40"/>
    <w:rsid w:val="00AB0824"/>
    <w:rsid w:val="00AF2C14"/>
    <w:rsid w:val="00B75201"/>
    <w:rsid w:val="00B97731"/>
    <w:rsid w:val="00BC5C64"/>
    <w:rsid w:val="00BD3FB3"/>
    <w:rsid w:val="00BE36ED"/>
    <w:rsid w:val="00C11921"/>
    <w:rsid w:val="00C160B4"/>
    <w:rsid w:val="00C16694"/>
    <w:rsid w:val="00C268B0"/>
    <w:rsid w:val="00C36E18"/>
    <w:rsid w:val="00C74DF0"/>
    <w:rsid w:val="00CA2B00"/>
    <w:rsid w:val="00CF6E59"/>
    <w:rsid w:val="00D02631"/>
    <w:rsid w:val="00D16D4F"/>
    <w:rsid w:val="00D3720F"/>
    <w:rsid w:val="00D54DF9"/>
    <w:rsid w:val="00D73535"/>
    <w:rsid w:val="00D73ECF"/>
    <w:rsid w:val="00DA041A"/>
    <w:rsid w:val="00DA2267"/>
    <w:rsid w:val="00DA25C4"/>
    <w:rsid w:val="00DB1447"/>
    <w:rsid w:val="00DB7320"/>
    <w:rsid w:val="00E048AF"/>
    <w:rsid w:val="00E40B08"/>
    <w:rsid w:val="00E423E1"/>
    <w:rsid w:val="00E45886"/>
    <w:rsid w:val="00E45D83"/>
    <w:rsid w:val="00E515EE"/>
    <w:rsid w:val="00E521D3"/>
    <w:rsid w:val="00E953EA"/>
    <w:rsid w:val="00ED2243"/>
    <w:rsid w:val="00EF3215"/>
    <w:rsid w:val="00EF3698"/>
    <w:rsid w:val="00F43EEE"/>
    <w:rsid w:val="00F469B8"/>
    <w:rsid w:val="00F751D3"/>
    <w:rsid w:val="00FA70D1"/>
    <w:rsid w:val="00FD55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39878E-F8FB-4F0E-8433-658BB4B7E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5EA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085E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 2"/>
    <w:uiPriority w:val="99"/>
    <w:rsid w:val="00085EA6"/>
    <w:pPr>
      <w:widowControl w:val="0"/>
      <w:autoSpaceDE w:val="0"/>
      <w:autoSpaceDN w:val="0"/>
      <w:spacing w:after="0" w:line="292" w:lineRule="auto"/>
      <w:ind w:left="504"/>
    </w:pPr>
    <w:rPr>
      <w:rFonts w:ascii="Verdana" w:eastAsia="Times New Roman" w:hAnsi="Verdana" w:cs="Verdana"/>
      <w:sz w:val="18"/>
      <w:szCs w:val="18"/>
    </w:rPr>
  </w:style>
  <w:style w:type="paragraph" w:styleId="a5">
    <w:name w:val="No Spacing"/>
    <w:uiPriority w:val="99"/>
    <w:qFormat/>
    <w:rsid w:val="007205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72059B"/>
    <w:rPr>
      <w:color w:val="0000FF" w:themeColor="hyperlink"/>
      <w:u w:val="singl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8A5598"/>
    <w:rPr>
      <w:rFonts w:ascii="Times New Roman" w:hAnsi="Times New Roman"/>
      <w:sz w:val="24"/>
      <w:u w:val="none"/>
      <w:effect w:val="none"/>
    </w:rPr>
  </w:style>
  <w:style w:type="paragraph" w:customStyle="1" w:styleId="1">
    <w:name w:val="Абзац списка1"/>
    <w:basedOn w:val="a"/>
    <w:rsid w:val="008A5598"/>
    <w:pPr>
      <w:suppressAutoHyphens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character" w:styleId="a7">
    <w:name w:val="Emphasis"/>
    <w:qFormat/>
    <w:rsid w:val="0032589D"/>
    <w:rPr>
      <w:rFonts w:cs="Times New Roman"/>
      <w:i/>
    </w:rPr>
  </w:style>
  <w:style w:type="paragraph" w:customStyle="1" w:styleId="10">
    <w:name w:val="Без интервала1"/>
    <w:basedOn w:val="a"/>
    <w:rsid w:val="00CA2B00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eastAsia="en-US"/>
    </w:rPr>
  </w:style>
  <w:style w:type="paragraph" w:styleId="a8">
    <w:name w:val="Normal (Web)"/>
    <w:basedOn w:val="a"/>
    <w:uiPriority w:val="99"/>
    <w:unhideWhenUsed/>
    <w:rsid w:val="00CA2B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basedOn w:val="a0"/>
    <w:uiPriority w:val="22"/>
    <w:qFormat/>
    <w:rsid w:val="00CA2B00"/>
    <w:rPr>
      <w:b/>
      <w:bCs/>
    </w:rPr>
  </w:style>
  <w:style w:type="paragraph" w:styleId="aa">
    <w:name w:val="header"/>
    <w:basedOn w:val="a"/>
    <w:link w:val="ab"/>
    <w:rsid w:val="00CA2B0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rsid w:val="00CA2B00"/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_"/>
    <w:basedOn w:val="a0"/>
    <w:link w:val="2"/>
    <w:rsid w:val="00CA2B0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d">
    <w:name w:val="Основной текст + Курсив"/>
    <w:basedOn w:val="ac"/>
    <w:rsid w:val="00CA2B00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c"/>
    <w:rsid w:val="00CA2B00"/>
    <w:pPr>
      <w:shd w:val="clear" w:color="auto" w:fill="FFFFFF"/>
      <w:spacing w:before="240" w:after="120" w:line="230" w:lineRule="exact"/>
      <w:jc w:val="center"/>
    </w:pPr>
    <w:rPr>
      <w:rFonts w:ascii="Times New Roman" w:eastAsia="Times New Roman" w:hAnsi="Times New Roman" w:cs="Times New Roman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680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6EFED7-3777-46CB-AE28-B0FAECEC1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24</Pages>
  <Words>7737</Words>
  <Characters>44105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</dc:creator>
  <cp:lastModifiedBy>Пользователь Windows</cp:lastModifiedBy>
  <cp:revision>10</cp:revision>
  <dcterms:created xsi:type="dcterms:W3CDTF">2021-01-06T13:49:00Z</dcterms:created>
  <dcterms:modified xsi:type="dcterms:W3CDTF">2021-05-06T14:37:00Z</dcterms:modified>
</cp:coreProperties>
</file>